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AC" w:rsidRPr="000155B9" w:rsidRDefault="00C933AC" w:rsidP="00C933AC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0155B9">
        <w:rPr>
          <w:rFonts w:ascii="黑体" w:eastAsia="黑体" w:hAnsi="黑体" w:hint="eastAsia"/>
          <w:bCs/>
          <w:color w:val="000000"/>
          <w:sz w:val="30"/>
          <w:szCs w:val="30"/>
        </w:rPr>
        <w:t>网络安全和信息化基础素养提升课程列表</w:t>
      </w:r>
    </w:p>
    <w:p w:rsidR="00C933AC" w:rsidRPr="000155B9" w:rsidRDefault="00C933AC" w:rsidP="00C933AC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0155B9">
        <w:rPr>
          <w:rFonts w:ascii="黑体" w:eastAsia="黑体" w:hAnsi="黑体" w:hint="eastAsia"/>
          <w:bCs/>
          <w:color w:val="000000"/>
          <w:sz w:val="30"/>
          <w:szCs w:val="30"/>
        </w:rPr>
        <w:t>（其他人员</w:t>
      </w:r>
      <w:r w:rsidRPr="000155B9">
        <w:rPr>
          <w:rFonts w:ascii="黑体" w:eastAsia="黑体" w:hAnsi="黑体"/>
          <w:bCs/>
          <w:color w:val="000000"/>
          <w:sz w:val="30"/>
          <w:szCs w:val="30"/>
        </w:rPr>
        <w:t>适用</w:t>
      </w:r>
      <w:r w:rsidRPr="000155B9">
        <w:rPr>
          <w:rFonts w:ascii="黑体" w:eastAsia="黑体" w:hAnsi="黑体" w:hint="eastAsia"/>
          <w:bCs/>
          <w:color w:val="000000"/>
          <w:sz w:val="30"/>
          <w:szCs w:val="30"/>
        </w:rPr>
        <w:t>）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3827"/>
      </w:tblGrid>
      <w:tr w:rsidR="00C933AC" w:rsidRPr="00B14D8E" w:rsidTr="00C933A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bookmarkStart w:id="0" w:name="_GoBack"/>
            <w:r w:rsidRPr="00B14D8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课程模块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主讲人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单位与职务</w:t>
            </w:r>
          </w:p>
        </w:tc>
      </w:tr>
      <w:tr w:rsidR="00C933AC" w:rsidRPr="00B14D8E" w:rsidTr="00C933AC">
        <w:trPr>
          <w:trHeight w:val="9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国家政策</w:t>
            </w:r>
          </w:p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与</w:t>
            </w:r>
          </w:p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安全形势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全面解读《网络安全法》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ind w:leftChars="-47" w:left="-99" w:firstLineChars="41" w:firstLine="9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孙佑海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最高人民法院研究室原副主任、天津大学法学院院长</w:t>
            </w:r>
          </w:p>
        </w:tc>
      </w:tr>
      <w:tr w:rsidR="00C933AC" w:rsidRPr="00B14D8E" w:rsidTr="00C933AC">
        <w:trPr>
          <w:trHeight w:val="7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多维视角解读《中华人民共和国网络安全法》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秦  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中国网络空间战略研究所所长、《中国信息安全》杂志社副社长</w:t>
            </w:r>
          </w:p>
        </w:tc>
      </w:tr>
      <w:tr w:rsidR="00C933AC" w:rsidRPr="00B14D8E" w:rsidTr="00C933AC">
        <w:trPr>
          <w:trHeight w:val="42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/>
                <w:sz w:val="24"/>
              </w:rPr>
              <w:t>网络空间安全密码管理与应用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何良生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国家密码管理局副局长</w:t>
            </w:r>
          </w:p>
        </w:tc>
      </w:tr>
      <w:tr w:rsidR="00C933AC" w:rsidRPr="00B14D8E" w:rsidTr="00C933AC">
        <w:trPr>
          <w:trHeight w:val="50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重要行业部门如何依法开展网络安全工作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郭启全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公安部网络安全保卫局总工程师</w:t>
            </w:r>
          </w:p>
        </w:tc>
      </w:tr>
      <w:tr w:rsidR="00C933AC" w:rsidRPr="00B14D8E" w:rsidTr="00C933AC">
        <w:trPr>
          <w:trHeight w:val="598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全生命周期的大数据安全防护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封化民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北京电子科技学院副院长</w:t>
            </w:r>
          </w:p>
        </w:tc>
      </w:tr>
      <w:tr w:rsidR="00C933AC" w:rsidRPr="00B14D8E" w:rsidTr="00C933AC">
        <w:trPr>
          <w:trHeight w:val="8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《中华人民共和国网络安全法》对数据的安全保护要求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洪延青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北京大学互联网发展研究中心研究员</w:t>
            </w:r>
          </w:p>
        </w:tc>
      </w:tr>
      <w:tr w:rsidR="00C933AC" w:rsidRPr="00B14D8E" w:rsidTr="00C933AC">
        <w:trPr>
          <w:trHeight w:val="45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坚持网络主权 推进互联网全球治理法治化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支振峰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中国社会科学院法学所研究员</w:t>
            </w:r>
          </w:p>
        </w:tc>
      </w:tr>
      <w:tr w:rsidR="00C933AC" w:rsidRPr="00B14D8E" w:rsidTr="00C933AC">
        <w:trPr>
          <w:trHeight w:val="39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新媒体时代党和国家意识形态安全防线构筑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陈冬生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中共中央党校教授</w:t>
            </w:r>
          </w:p>
        </w:tc>
      </w:tr>
      <w:tr w:rsidR="00C933AC" w:rsidRPr="00B14D8E" w:rsidTr="00C933AC">
        <w:trPr>
          <w:trHeight w:val="2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这里的战场静悄悄——我国信息安全现状及美军网电空间对抗发展趋势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刘建伟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北京航空航天大学电子信息工程学院教授</w:t>
            </w:r>
          </w:p>
        </w:tc>
      </w:tr>
      <w:tr w:rsidR="00C933AC" w:rsidRPr="00B14D8E" w:rsidTr="00C933AC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网络安全</w:t>
            </w:r>
          </w:p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素养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办公环境安全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办公物品的安全防护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财产安全防护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职工工卡的安全使用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密码的安全使用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访问权限管理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互联网访问安全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邮件安全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数据安全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安全意识管理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恶意网络攻击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社会工程攻击</w:t>
            </w:r>
          </w:p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安全使用应用软件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933AC" w:rsidRPr="00B14D8E" w:rsidTr="00C933AC">
        <w:trPr>
          <w:trHeight w:val="38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论信息安全的持久战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933AC" w:rsidRPr="00B14D8E" w:rsidTr="00C933AC">
        <w:trPr>
          <w:trHeight w:val="39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勒索病毒分析与防范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张树立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北京中安国发信息技术研究院高级讲师</w:t>
            </w:r>
          </w:p>
        </w:tc>
      </w:tr>
      <w:tr w:rsidR="00C933AC" w:rsidRPr="00B14D8E" w:rsidTr="00C933AC">
        <w:trPr>
          <w:trHeight w:val="3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网络空间安全新挑战及个人信息防护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蒋兴浩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上海交通大学网络空间安全学院教授</w:t>
            </w:r>
          </w:p>
        </w:tc>
      </w:tr>
      <w:tr w:rsidR="00C933AC" w:rsidRPr="00B14D8E" w:rsidTr="00AB5CFB">
        <w:trPr>
          <w:trHeight w:val="57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大数据时代的个人信息保护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宋志红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国家行政学院法学教研部副教授</w:t>
            </w:r>
          </w:p>
        </w:tc>
      </w:tr>
      <w:tr w:rsidR="00C933AC" w:rsidRPr="00B14D8E" w:rsidTr="00C933AC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hint="eastAsia"/>
                <w:sz w:val="24"/>
              </w:rPr>
              <w:t>高校信息化建设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用信息化带动教育现代化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杨宗凯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rPr>
                <w:rFonts w:asciiTheme="minorEastAsia" w:eastAsiaTheme="minorEastAsia" w:hAnsiTheme="minorEastAsia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华中师范大学校长</w:t>
            </w:r>
          </w:p>
        </w:tc>
      </w:tr>
      <w:tr w:rsidR="00C933AC" w:rsidRPr="00B14D8E" w:rsidTr="00C933AC">
        <w:trPr>
          <w:trHeight w:val="48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教育信息化与高等教育变革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李志民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教育部科技发展中心主任</w:t>
            </w:r>
          </w:p>
        </w:tc>
      </w:tr>
      <w:tr w:rsidR="00C933AC" w:rsidRPr="00B14D8E" w:rsidTr="00C933AC">
        <w:trPr>
          <w:trHeight w:val="48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慕课（MOOC）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李晓明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北京大学校长助理</w:t>
            </w:r>
          </w:p>
        </w:tc>
      </w:tr>
      <w:tr w:rsidR="00C933AC" w:rsidRPr="00B14D8E" w:rsidTr="00C933AC">
        <w:trPr>
          <w:trHeight w:val="42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互联网+课堂的变革——西南交通大学的改革与实践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冯晓云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西南交通大学党委常委、副校长</w:t>
            </w:r>
          </w:p>
        </w:tc>
      </w:tr>
      <w:tr w:rsidR="00C933AC" w:rsidRPr="00B14D8E" w:rsidTr="00C933AC">
        <w:trPr>
          <w:trHeight w:val="42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教育信息化应用案例特点与趋势分析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陈永红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北京毕博信息技术有限公司CEO</w:t>
            </w:r>
          </w:p>
        </w:tc>
      </w:tr>
      <w:tr w:rsidR="00C933AC" w:rsidRPr="00B14D8E" w:rsidTr="00C933AC">
        <w:trPr>
          <w:trHeight w:val="6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pStyle w:val="a3"/>
              <w:shd w:val="clear" w:color="auto" w:fill="FCFCFC"/>
              <w:rPr>
                <w:rFonts w:asciiTheme="minorEastAsia" w:eastAsiaTheme="minorEastAsia" w:hAnsiTheme="minorEastAsia"/>
                <w:b/>
                <w:bCs/>
                <w:kern w:val="44"/>
              </w:rPr>
            </w:pPr>
            <w:r w:rsidRPr="00B14D8E">
              <w:rPr>
                <w:rFonts w:asciiTheme="minorEastAsia" w:eastAsiaTheme="minorEastAsia" w:hAnsiTheme="minorEastAsia" w:hint="eastAsia"/>
              </w:rPr>
              <w:t>建设智慧校园，拥抱教育新生态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方兴勇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AC" w:rsidRPr="00B14D8E" w:rsidRDefault="00C933AC" w:rsidP="00C933AC">
            <w:pPr>
              <w:spacing w:line="288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B14D8E">
              <w:rPr>
                <w:rFonts w:asciiTheme="minorEastAsia" w:eastAsiaTheme="minorEastAsia" w:hAnsiTheme="minorEastAsia" w:cs="宋体" w:hint="eastAsia"/>
                <w:sz w:val="24"/>
              </w:rPr>
              <w:t>IBM全球企业咨询服务部教育行业总监</w:t>
            </w:r>
          </w:p>
        </w:tc>
      </w:tr>
    </w:tbl>
    <w:p w:rsidR="00C933AC" w:rsidRPr="00B14D8E" w:rsidRDefault="00C933AC" w:rsidP="00C933AC">
      <w:pPr>
        <w:spacing w:beforeLines="50" w:before="156" w:afterLines="50" w:after="156"/>
        <w:ind w:firstLineChars="200" w:firstLine="420"/>
        <w:rPr>
          <w:rFonts w:asciiTheme="minorEastAsia" w:eastAsiaTheme="minorEastAsia" w:hAnsiTheme="minorEastAsia"/>
        </w:rPr>
      </w:pPr>
      <w:r w:rsidRPr="00B14D8E">
        <w:rPr>
          <w:rFonts w:asciiTheme="minorEastAsia" w:eastAsiaTheme="minorEastAsia" w:hAnsiTheme="minorEastAsia" w:hint="eastAsia"/>
        </w:rPr>
        <w:t>说明：个别课程或稍有调整，请以平台最终发布课程为准。</w:t>
      </w:r>
    </w:p>
    <w:bookmarkEnd w:id="0"/>
    <w:p w:rsidR="002956E8" w:rsidRPr="00B14D8E" w:rsidRDefault="002956E8">
      <w:pPr>
        <w:rPr>
          <w:rFonts w:asciiTheme="minorEastAsia" w:eastAsiaTheme="minorEastAsia" w:hAnsiTheme="minorEastAsia"/>
        </w:rPr>
      </w:pPr>
    </w:p>
    <w:sectPr w:rsidR="002956E8" w:rsidRPr="00B1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47" w:rsidRDefault="008B0447" w:rsidP="00AB5CFB">
      <w:r>
        <w:separator/>
      </w:r>
    </w:p>
  </w:endnote>
  <w:endnote w:type="continuationSeparator" w:id="0">
    <w:p w:rsidR="008B0447" w:rsidRDefault="008B0447" w:rsidP="00AB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47" w:rsidRDefault="008B0447" w:rsidP="00AB5CFB">
      <w:r>
        <w:separator/>
      </w:r>
    </w:p>
  </w:footnote>
  <w:footnote w:type="continuationSeparator" w:id="0">
    <w:p w:rsidR="008B0447" w:rsidRDefault="008B0447" w:rsidP="00AB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3AC"/>
    <w:rsid w:val="002956E8"/>
    <w:rsid w:val="004820AE"/>
    <w:rsid w:val="00513E5D"/>
    <w:rsid w:val="008B0447"/>
    <w:rsid w:val="00AB5CFB"/>
    <w:rsid w:val="00B14D8E"/>
    <w:rsid w:val="00C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7A553-2CFB-4D23-9447-13D1130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A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933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B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CFB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CF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田荣君</dc:creator>
  <cp:lastModifiedBy>朱咸影</cp:lastModifiedBy>
  <cp:revision>4</cp:revision>
  <dcterms:created xsi:type="dcterms:W3CDTF">2017-11-21T03:57:00Z</dcterms:created>
  <dcterms:modified xsi:type="dcterms:W3CDTF">2017-12-04T07:54:00Z</dcterms:modified>
</cp:coreProperties>
</file>