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2D" w:rsidRDefault="009E712D" w:rsidP="009E712D">
      <w:pPr>
        <w:spacing w:line="350" w:lineRule="exact"/>
        <w:rPr>
          <w:rFonts w:ascii="仿宋_GB2312" w:eastAsia="仿宋_GB2312" w:hAnsi="黑体"/>
          <w:color w:val="000000"/>
          <w:sz w:val="28"/>
          <w:szCs w:val="28"/>
        </w:rPr>
      </w:pPr>
      <w:r w:rsidRPr="009E712D">
        <w:rPr>
          <w:rFonts w:ascii="仿宋_GB2312" w:eastAsia="仿宋_GB2312" w:hAnsi="黑体" w:hint="eastAsia"/>
          <w:color w:val="000000"/>
          <w:sz w:val="28"/>
          <w:szCs w:val="28"/>
        </w:rPr>
        <w:t>附件1：</w:t>
      </w:r>
    </w:p>
    <w:p w:rsidR="00617774" w:rsidRPr="009E712D" w:rsidRDefault="00617774" w:rsidP="009E712D">
      <w:pPr>
        <w:spacing w:line="350" w:lineRule="exact"/>
        <w:rPr>
          <w:rFonts w:ascii="仿宋_GB2312" w:eastAsia="仿宋_GB2312" w:hAnsi="黑体"/>
          <w:color w:val="000000"/>
          <w:sz w:val="28"/>
          <w:szCs w:val="28"/>
        </w:rPr>
      </w:pPr>
    </w:p>
    <w:p w:rsidR="009E712D" w:rsidRPr="009E712D" w:rsidRDefault="009E712D" w:rsidP="009E712D">
      <w:pPr>
        <w:jc w:val="center"/>
        <w:rPr>
          <w:rFonts w:ascii="方正小标宋简体" w:eastAsia="方正小标宋简体" w:hAnsi="新宋体"/>
          <w:bCs/>
          <w:sz w:val="36"/>
          <w:szCs w:val="36"/>
        </w:rPr>
      </w:pPr>
      <w:r w:rsidRPr="009E712D">
        <w:rPr>
          <w:rFonts w:ascii="方正小标宋简体" w:eastAsia="方正小标宋简体" w:hAnsi="新宋体" w:hint="eastAsia"/>
          <w:bCs/>
          <w:sz w:val="36"/>
          <w:szCs w:val="36"/>
        </w:rPr>
        <w:t>滁州学院</w:t>
      </w:r>
      <w:r w:rsidR="00AF1D6B" w:rsidRPr="00AF1D6B">
        <w:rPr>
          <w:rFonts w:ascii="方正小标宋简体" w:eastAsia="方正小标宋简体" w:hAnsi="新宋体" w:hint="eastAsia"/>
          <w:bCs/>
          <w:sz w:val="36"/>
          <w:szCs w:val="36"/>
        </w:rPr>
        <w:t>2018年务虚会</w:t>
      </w:r>
      <w:r w:rsidRPr="009E712D">
        <w:rPr>
          <w:rFonts w:ascii="方正小标宋简体" w:eastAsia="方正小标宋简体" w:hAnsi="新宋体" w:hint="eastAsia"/>
          <w:bCs/>
          <w:sz w:val="36"/>
          <w:szCs w:val="36"/>
        </w:rPr>
        <w:t>日程</w:t>
      </w:r>
    </w:p>
    <w:p w:rsidR="009E712D" w:rsidRPr="009E712D" w:rsidRDefault="009E712D" w:rsidP="009E712D">
      <w:pPr>
        <w:spacing w:line="460" w:lineRule="exact"/>
        <w:jc w:val="center"/>
        <w:rPr>
          <w:rFonts w:ascii="黑体" w:eastAsia="黑体"/>
          <w:b/>
          <w:bCs/>
          <w:sz w:val="18"/>
          <w:szCs w:val="1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68"/>
        <w:gridCol w:w="6769"/>
        <w:gridCol w:w="1099"/>
      </w:tblGrid>
      <w:tr w:rsidR="009E712D" w:rsidRPr="009E712D" w:rsidTr="00C3065C">
        <w:trPr>
          <w:trHeight w:val="61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36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 w:rsidRPr="009E712D">
              <w:rPr>
                <w:rFonts w:ascii="黑体" w:eastAsia="黑体" w:hint="eastAsia"/>
                <w:bCs/>
                <w:sz w:val="30"/>
                <w:szCs w:val="30"/>
              </w:rPr>
              <w:t>时  间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36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 w:rsidRPr="009E712D">
              <w:rPr>
                <w:rFonts w:ascii="黑体" w:eastAsia="黑体" w:hint="eastAsia"/>
                <w:bCs/>
                <w:sz w:val="30"/>
                <w:szCs w:val="30"/>
              </w:rPr>
              <w:t>会  议  内  容  安  排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360" w:lineRule="exac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 w:rsidRPr="009E712D">
              <w:rPr>
                <w:rFonts w:ascii="黑体" w:eastAsia="黑体" w:hint="eastAsia"/>
                <w:bCs/>
                <w:sz w:val="30"/>
                <w:szCs w:val="30"/>
              </w:rPr>
              <w:t>地点</w:t>
            </w:r>
          </w:p>
        </w:tc>
      </w:tr>
      <w:tr w:rsidR="009E712D" w:rsidRPr="009E712D" w:rsidTr="00262F3F">
        <w:trPr>
          <w:trHeight w:val="926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3E25EC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3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月</w:t>
            </w:r>
          </w:p>
          <w:p w:rsidR="009E712D" w:rsidRPr="009E712D" w:rsidRDefault="003E25EC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3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日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新宋体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新宋体" w:hAnsi="新宋体" w:hint="eastAsia"/>
                <w:bCs/>
                <w:sz w:val="28"/>
                <w:szCs w:val="28"/>
              </w:rPr>
              <w:t>︵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星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期</w:t>
            </w:r>
          </w:p>
          <w:p w:rsidR="009E712D" w:rsidRPr="009E712D" w:rsidRDefault="003E25EC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六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 w:rsidRPr="009E712D">
              <w:rPr>
                <w:rFonts w:ascii="仿宋_GB2312" w:eastAsia="新宋体" w:hAnsi="新宋体" w:hint="eastAsia"/>
                <w:bCs/>
                <w:sz w:val="28"/>
                <w:szCs w:val="28"/>
              </w:rPr>
              <w:t>︶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36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下 午</w:t>
            </w:r>
          </w:p>
          <w:p w:rsidR="009E712D" w:rsidRPr="009E712D" w:rsidRDefault="00662A9D" w:rsidP="00662A9D">
            <w:pPr>
              <w:spacing w:line="36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2</w:t>
            </w:r>
            <w:r w:rsidR="009E712D"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:</w:t>
            </w: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3</w:t>
            </w:r>
            <w:r w:rsidR="009E712D"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77" w:rsidRDefault="00673D77" w:rsidP="009E712D">
            <w:pPr>
              <w:spacing w:line="520" w:lineRule="exact"/>
              <w:rPr>
                <w:rFonts w:ascii="仿宋_GB2312" w:eastAsia="仿宋_GB2312" w:hAnsi="新宋体"/>
                <w:bCs/>
                <w:sz w:val="28"/>
                <w:szCs w:val="28"/>
              </w:rPr>
            </w:pPr>
          </w:p>
          <w:p w:rsidR="009E712D" w:rsidRPr="009E712D" w:rsidRDefault="009E712D" w:rsidP="009E712D">
            <w:pPr>
              <w:spacing w:line="520" w:lineRule="exact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主 持 人：</w:t>
            </w:r>
            <w:r w:rsidR="0022203C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陈润</w:t>
            </w:r>
          </w:p>
          <w:p w:rsidR="009E712D" w:rsidRPr="009E712D" w:rsidRDefault="009E712D" w:rsidP="009E712D">
            <w:pPr>
              <w:spacing w:line="520" w:lineRule="exact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会议内容：</w:t>
            </w:r>
          </w:p>
          <w:p w:rsidR="009E712D" w:rsidRPr="009E712D" w:rsidRDefault="009E712D" w:rsidP="009E712D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（一）主题发言</w:t>
            </w:r>
          </w:p>
          <w:p w:rsidR="00262F3F" w:rsidRDefault="009E712D" w:rsidP="009E712D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int="eastAsia"/>
                <w:sz w:val="28"/>
                <w:szCs w:val="28"/>
              </w:rPr>
              <w:t>1．</w:t>
            </w:r>
            <w:r w:rsidR="004E2F81" w:rsidRPr="00262F3F">
              <w:rPr>
                <w:rFonts w:ascii="仿宋_GB2312" w:eastAsia="仿宋_GB2312" w:hAnsi="新宋体" w:hint="eastAsia"/>
                <w:sz w:val="28"/>
                <w:szCs w:val="28"/>
              </w:rPr>
              <w:t>发展规划处：</w:t>
            </w:r>
            <w:r w:rsidR="005C4A1A">
              <w:rPr>
                <w:rFonts w:ascii="仿宋_GB2312" w:eastAsia="仿宋_GB2312" w:hAnsi="新宋体" w:hint="eastAsia"/>
                <w:sz w:val="28"/>
                <w:szCs w:val="28"/>
              </w:rPr>
              <w:t>学校</w:t>
            </w:r>
            <w:r w:rsidR="00ED5D41">
              <w:rPr>
                <w:rFonts w:ascii="仿宋_GB2312" w:eastAsia="仿宋_GB2312" w:hAnsi="新宋体" w:hint="eastAsia"/>
                <w:sz w:val="28"/>
                <w:szCs w:val="28"/>
              </w:rPr>
              <w:t>事业</w:t>
            </w:r>
            <w:r w:rsidR="00ED5D41">
              <w:rPr>
                <w:rFonts w:ascii="仿宋_GB2312" w:eastAsia="仿宋_GB2312" w:hAnsi="新宋体"/>
                <w:sz w:val="28"/>
                <w:szCs w:val="28"/>
              </w:rPr>
              <w:t>发展</w:t>
            </w:r>
            <w:r w:rsidR="005C4A1A">
              <w:rPr>
                <w:rFonts w:ascii="仿宋_GB2312" w:eastAsia="仿宋_GB2312" w:hAnsi="新宋体" w:hint="eastAsia"/>
                <w:sz w:val="28"/>
                <w:szCs w:val="28"/>
              </w:rPr>
              <w:t>“十三五”</w:t>
            </w:r>
            <w:r w:rsidR="005C4A1A">
              <w:rPr>
                <w:rFonts w:ascii="仿宋_GB2312" w:eastAsia="仿宋_GB2312" w:hAnsi="新宋体"/>
                <w:sz w:val="28"/>
                <w:szCs w:val="28"/>
              </w:rPr>
              <w:t>规划</w:t>
            </w:r>
            <w:r w:rsidR="00471995">
              <w:rPr>
                <w:rFonts w:ascii="仿宋_GB2312" w:eastAsia="仿宋_GB2312" w:hAnsi="新宋体" w:hint="eastAsia"/>
                <w:sz w:val="28"/>
                <w:szCs w:val="28"/>
              </w:rPr>
              <w:t>执行情况</w:t>
            </w:r>
            <w:r w:rsidR="00471995">
              <w:rPr>
                <w:rFonts w:ascii="仿宋_GB2312" w:eastAsia="仿宋_GB2312" w:hAnsi="新宋体"/>
                <w:sz w:val="28"/>
                <w:szCs w:val="28"/>
              </w:rPr>
              <w:t>及调整</w:t>
            </w:r>
            <w:r w:rsidR="00B51FE5">
              <w:rPr>
                <w:rFonts w:ascii="仿宋_GB2312" w:eastAsia="仿宋_GB2312" w:hAnsi="新宋体" w:hint="eastAsia"/>
                <w:sz w:val="28"/>
                <w:szCs w:val="28"/>
              </w:rPr>
              <w:t>的</w:t>
            </w:r>
            <w:r w:rsidR="00471995">
              <w:rPr>
                <w:rFonts w:ascii="仿宋_GB2312" w:eastAsia="仿宋_GB2312" w:hAnsi="新宋体"/>
                <w:sz w:val="28"/>
                <w:szCs w:val="28"/>
              </w:rPr>
              <w:t>思考</w:t>
            </w:r>
            <w:r w:rsidR="004E2F81">
              <w:rPr>
                <w:rFonts w:ascii="仿宋_GB2312" w:eastAsia="仿宋_GB2312" w:hAnsi="新宋体" w:hint="eastAsia"/>
                <w:sz w:val="28"/>
                <w:szCs w:val="28"/>
              </w:rPr>
              <w:t>；</w:t>
            </w:r>
          </w:p>
          <w:p w:rsidR="00262F3F" w:rsidRPr="00262F3F" w:rsidRDefault="009E712D" w:rsidP="00262F3F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sz w:val="28"/>
                <w:szCs w:val="28"/>
              </w:rPr>
            </w:pPr>
            <w:r w:rsidRPr="009E712D">
              <w:rPr>
                <w:rFonts w:ascii="仿宋_GB2312" w:eastAsia="仿宋_GB2312" w:hint="eastAsia"/>
                <w:sz w:val="28"/>
                <w:szCs w:val="28"/>
              </w:rPr>
              <w:t>2．</w:t>
            </w:r>
            <w:r w:rsidR="004E2F81"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教务处：</w:t>
            </w:r>
            <w:r w:rsidR="004E2F81" w:rsidRPr="00262F3F">
              <w:rPr>
                <w:rFonts w:ascii="仿宋_GB2312" w:eastAsia="仿宋_GB2312" w:hAnsi="新宋体" w:hint="eastAsia"/>
                <w:sz w:val="28"/>
                <w:szCs w:val="28"/>
              </w:rPr>
              <w:t>关于新工科建设和专业认证的思考和设想</w:t>
            </w:r>
            <w:r w:rsidR="004E2F81">
              <w:rPr>
                <w:rFonts w:ascii="仿宋_GB2312" w:eastAsia="仿宋_GB2312" w:hAnsi="新宋体" w:hint="eastAsia"/>
                <w:sz w:val="28"/>
                <w:szCs w:val="28"/>
              </w:rPr>
              <w:t>；</w:t>
            </w:r>
          </w:p>
          <w:p w:rsidR="00262F3F" w:rsidRPr="00262F3F" w:rsidRDefault="009E712D" w:rsidP="00262F3F">
            <w:pPr>
              <w:spacing w:line="520" w:lineRule="exact"/>
              <w:ind w:firstLineChars="200" w:firstLine="544"/>
              <w:rPr>
                <w:rFonts w:ascii="仿宋_GB2312" w:eastAsia="仿宋_GB2312" w:hAnsi="新宋体"/>
                <w:sz w:val="28"/>
                <w:szCs w:val="28"/>
              </w:rPr>
            </w:pPr>
            <w:r w:rsidRPr="009E712D">
              <w:rPr>
                <w:rFonts w:ascii="仿宋_GB2312" w:eastAsia="仿宋_GB2312" w:hint="eastAsia"/>
                <w:spacing w:val="-4"/>
                <w:sz w:val="28"/>
                <w:szCs w:val="28"/>
              </w:rPr>
              <w:t>3．</w:t>
            </w:r>
            <w:r w:rsidR="004E2F81" w:rsidRPr="00262F3F">
              <w:rPr>
                <w:rFonts w:ascii="仿宋_GB2312" w:eastAsia="仿宋_GB2312" w:hAnsi="新宋体" w:hint="eastAsia"/>
                <w:sz w:val="28"/>
                <w:szCs w:val="28"/>
              </w:rPr>
              <w:t>科技处：提高科学研究水平，推进学科建设再上新台阶</w:t>
            </w:r>
            <w:r w:rsidR="004E2F81">
              <w:rPr>
                <w:rFonts w:ascii="仿宋_GB2312" w:eastAsia="仿宋_GB2312" w:hAnsi="新宋体" w:hint="eastAsia"/>
                <w:sz w:val="28"/>
                <w:szCs w:val="28"/>
              </w:rPr>
              <w:t>；</w:t>
            </w:r>
          </w:p>
          <w:p w:rsidR="00262F3F" w:rsidRDefault="00262F3F" w:rsidP="00262F3F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sz w:val="28"/>
                <w:szCs w:val="28"/>
              </w:rPr>
            </w:pPr>
            <w:r w:rsidRPr="009E712D">
              <w:rPr>
                <w:rFonts w:ascii="仿宋_GB2312" w:eastAsia="仿宋_GB2312"/>
                <w:sz w:val="28"/>
                <w:szCs w:val="28"/>
              </w:rPr>
              <w:t>4</w:t>
            </w:r>
            <w:r w:rsidRPr="009E712D"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262F3F">
              <w:rPr>
                <w:rFonts w:ascii="仿宋_GB2312" w:eastAsia="仿宋_GB2312" w:hAnsi="新宋体" w:hint="eastAsia"/>
                <w:sz w:val="28"/>
                <w:szCs w:val="28"/>
              </w:rPr>
              <w:t>人事处：</w:t>
            </w:r>
            <w:r w:rsidR="00F3324D" w:rsidRPr="00F3324D">
              <w:rPr>
                <w:rFonts w:ascii="仿宋_GB2312" w:eastAsia="仿宋_GB2312" w:hAnsi="新宋体" w:hint="eastAsia"/>
                <w:sz w:val="28"/>
                <w:szCs w:val="28"/>
              </w:rPr>
              <w:t>深化人事管理改革</w:t>
            </w:r>
            <w:r w:rsidR="00F3324D">
              <w:rPr>
                <w:rFonts w:ascii="仿宋_GB2312" w:eastAsia="仿宋_GB2312" w:hAnsi="新宋体" w:hint="eastAsia"/>
                <w:sz w:val="28"/>
                <w:szCs w:val="28"/>
              </w:rPr>
              <w:t>，</w:t>
            </w:r>
            <w:r w:rsidR="00F3324D" w:rsidRPr="00F3324D">
              <w:rPr>
                <w:rFonts w:ascii="仿宋_GB2312" w:eastAsia="仿宋_GB2312" w:hAnsi="新宋体" w:hint="eastAsia"/>
                <w:sz w:val="28"/>
                <w:szCs w:val="28"/>
              </w:rPr>
              <w:t>激发教师队伍活力</w:t>
            </w:r>
            <w:r w:rsidR="00605300">
              <w:rPr>
                <w:rFonts w:ascii="仿宋_GB2312" w:eastAsia="仿宋_GB2312" w:hAnsi="新宋体" w:hint="eastAsia"/>
                <w:sz w:val="28"/>
                <w:szCs w:val="28"/>
              </w:rPr>
              <w:t>；</w:t>
            </w:r>
          </w:p>
          <w:p w:rsidR="00262F3F" w:rsidRDefault="00262F3F" w:rsidP="00262F3F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5．</w:t>
            </w:r>
            <w:r w:rsidR="003244CB">
              <w:rPr>
                <w:rFonts w:ascii="仿宋_GB2312" w:eastAsia="仿宋_GB2312" w:hAnsi="新宋体"/>
                <w:sz w:val="28"/>
                <w:szCs w:val="28"/>
              </w:rPr>
              <w:t>宣传部：</w:t>
            </w:r>
            <w:r w:rsidR="003244CB" w:rsidRPr="009A00F2">
              <w:rPr>
                <w:rFonts w:ascii="仿宋_GB2312" w:eastAsia="仿宋_GB2312" w:hAnsi="新宋体" w:hint="eastAsia"/>
                <w:sz w:val="28"/>
                <w:szCs w:val="28"/>
              </w:rPr>
              <w:t>坚持立德树人根本任务，扎实构建</w:t>
            </w:r>
            <w:r w:rsidR="00297942">
              <w:rPr>
                <w:rFonts w:ascii="仿宋_GB2312" w:eastAsia="仿宋_GB2312" w:hAnsi="新宋体" w:hint="eastAsia"/>
                <w:sz w:val="28"/>
                <w:szCs w:val="28"/>
              </w:rPr>
              <w:t>“三</w:t>
            </w:r>
            <w:r w:rsidR="00C41ED3">
              <w:rPr>
                <w:rFonts w:ascii="仿宋_GB2312" w:eastAsia="仿宋_GB2312" w:hAnsi="新宋体" w:hint="eastAsia"/>
                <w:sz w:val="28"/>
                <w:szCs w:val="28"/>
              </w:rPr>
              <w:t>全</w:t>
            </w:r>
            <w:bookmarkStart w:id="0" w:name="_GoBack"/>
            <w:bookmarkEnd w:id="0"/>
            <w:r w:rsidR="00297942">
              <w:rPr>
                <w:rFonts w:ascii="仿宋_GB2312" w:eastAsia="仿宋_GB2312" w:hAnsi="新宋体" w:hint="eastAsia"/>
                <w:sz w:val="28"/>
                <w:szCs w:val="28"/>
              </w:rPr>
              <w:t>育人</w:t>
            </w:r>
            <w:r w:rsidR="00CC2BED">
              <w:rPr>
                <w:rFonts w:ascii="仿宋_GB2312" w:eastAsia="仿宋_GB2312" w:hAnsi="新宋体" w:hint="eastAsia"/>
                <w:sz w:val="28"/>
                <w:szCs w:val="28"/>
              </w:rPr>
              <w:t>”</w:t>
            </w:r>
            <w:r w:rsidR="00297942">
              <w:rPr>
                <w:rFonts w:ascii="仿宋_GB2312" w:eastAsia="仿宋_GB2312" w:hAnsi="新宋体"/>
                <w:sz w:val="28"/>
                <w:szCs w:val="28"/>
              </w:rPr>
              <w:t>格局</w:t>
            </w:r>
            <w:r w:rsidR="003244CB">
              <w:rPr>
                <w:rFonts w:ascii="仿宋_GB2312" w:eastAsia="仿宋_GB2312" w:hAnsi="新宋体" w:hint="eastAsia"/>
                <w:sz w:val="28"/>
                <w:szCs w:val="28"/>
              </w:rPr>
              <w:t>；</w:t>
            </w:r>
          </w:p>
          <w:p w:rsidR="00262F3F" w:rsidRPr="009E712D" w:rsidRDefault="00262F3F" w:rsidP="003244CB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6．</w:t>
            </w:r>
            <w:r w:rsidR="003244CB">
              <w:rPr>
                <w:rFonts w:ascii="仿宋_GB2312" w:eastAsia="仿宋_GB2312" w:hAnsi="新宋体" w:hint="eastAsia"/>
                <w:sz w:val="28"/>
                <w:szCs w:val="28"/>
              </w:rPr>
              <w:t>学生处：</w:t>
            </w:r>
            <w:r w:rsidR="008B0DC7" w:rsidRPr="008B0DC7">
              <w:rPr>
                <w:rFonts w:ascii="仿宋_GB2312" w:eastAsia="仿宋_GB2312" w:hAnsi="新宋体" w:hint="eastAsia"/>
                <w:sz w:val="28"/>
                <w:szCs w:val="28"/>
              </w:rPr>
              <w:t>实施“智慧学工”，提升学生工作水平</w:t>
            </w:r>
            <w:r w:rsidR="003244CB">
              <w:rPr>
                <w:rFonts w:ascii="仿宋_GB2312" w:eastAsia="仿宋_GB2312" w:hAnsi="新宋体" w:hint="eastAsia"/>
                <w:sz w:val="28"/>
                <w:szCs w:val="28"/>
              </w:rPr>
              <w:t>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50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会峰校区行政楼一楼圆桌会议室</w:t>
            </w:r>
          </w:p>
        </w:tc>
      </w:tr>
      <w:tr w:rsidR="009E712D" w:rsidRPr="009E712D" w:rsidTr="00305F59">
        <w:trPr>
          <w:trHeight w:val="3676"/>
          <w:jc w:val="center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3E25EC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/>
                <w:bCs/>
                <w:sz w:val="28"/>
                <w:szCs w:val="28"/>
              </w:rPr>
              <w:lastRenderedPageBreak/>
              <w:t>3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月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/>
                <w:bCs/>
                <w:sz w:val="28"/>
                <w:szCs w:val="28"/>
              </w:rPr>
              <w:t>4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日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新宋体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新宋体" w:hAnsi="新宋体" w:hint="eastAsia"/>
                <w:bCs/>
                <w:sz w:val="28"/>
                <w:szCs w:val="28"/>
              </w:rPr>
              <w:t>︵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星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期</w:t>
            </w:r>
          </w:p>
          <w:p w:rsidR="009E712D" w:rsidRPr="009E712D" w:rsidRDefault="003E25EC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日</w:t>
            </w:r>
          </w:p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新宋体" w:hAnsi="新宋体" w:hint="eastAsia"/>
                <w:bCs/>
                <w:sz w:val="28"/>
                <w:szCs w:val="28"/>
              </w:rPr>
              <w:t>︶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36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上 午</w:t>
            </w:r>
          </w:p>
          <w:p w:rsidR="009E712D" w:rsidRPr="009E712D" w:rsidRDefault="00023374" w:rsidP="00023374">
            <w:pPr>
              <w:spacing w:line="36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9</w:t>
            </w:r>
            <w:r w:rsidR="009E712D" w:rsidRPr="009E712D">
              <w:rPr>
                <w:rFonts w:ascii="仿宋_GB2312" w:eastAsia="仿宋_GB2312" w:hAnsi="新宋体"/>
                <w:bCs/>
                <w:sz w:val="28"/>
                <w:szCs w:val="28"/>
              </w:rPr>
              <w:t>:</w:t>
            </w: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0</w:t>
            </w:r>
            <w:r w:rsidR="009E712D" w:rsidRPr="009E712D">
              <w:rPr>
                <w:rFonts w:ascii="仿宋_GB2312" w:eastAsia="仿宋_GB2312" w:hAnsi="新宋体"/>
                <w:bCs/>
                <w:sz w:val="28"/>
                <w:szCs w:val="28"/>
              </w:rPr>
              <w:t>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305F59" w:rsidP="00305F59">
            <w:pPr>
              <w:adjustRightInd w:val="0"/>
              <w:snapToGrid w:val="0"/>
              <w:spacing w:line="480" w:lineRule="exact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会议内容：（二）讨论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305F59" w:rsidP="009E712D">
            <w:pPr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详见</w:t>
            </w:r>
            <w:r w:rsidRPr="009E712D">
              <w:rPr>
                <w:rFonts w:ascii="仿宋_GB2312" w:eastAsia="仿宋_GB2312" w:hAnsi="新宋体"/>
                <w:bCs/>
                <w:sz w:val="28"/>
                <w:szCs w:val="28"/>
              </w:rPr>
              <w:t>分组安排</w:t>
            </w:r>
          </w:p>
        </w:tc>
      </w:tr>
      <w:tr w:rsidR="009E712D" w:rsidRPr="009E712D" w:rsidTr="00305F59">
        <w:trPr>
          <w:trHeight w:val="806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spacing w:line="36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下 午</w:t>
            </w:r>
          </w:p>
          <w:p w:rsidR="009E712D" w:rsidRPr="009E712D" w:rsidRDefault="006C053E" w:rsidP="006C053E">
            <w:pPr>
              <w:spacing w:line="360" w:lineRule="exact"/>
              <w:jc w:val="center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2</w:t>
            </w:r>
            <w:r w:rsidR="009E712D"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:</w:t>
            </w:r>
            <w:r>
              <w:rPr>
                <w:rFonts w:ascii="仿宋_GB2312" w:eastAsia="仿宋_GB2312" w:hAnsi="新宋体"/>
                <w:bCs/>
                <w:sz w:val="28"/>
                <w:szCs w:val="28"/>
              </w:rPr>
              <w:t>3</w:t>
            </w:r>
            <w:r w:rsidR="009E712D"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77" w:rsidRDefault="00673D77" w:rsidP="009E712D">
            <w:pPr>
              <w:spacing w:line="520" w:lineRule="exact"/>
              <w:rPr>
                <w:rFonts w:ascii="仿宋_GB2312" w:eastAsia="仿宋_GB2312" w:hAnsi="新宋体"/>
                <w:bCs/>
                <w:sz w:val="28"/>
                <w:szCs w:val="28"/>
              </w:rPr>
            </w:pPr>
          </w:p>
          <w:p w:rsidR="00305F59" w:rsidRDefault="00305F59" w:rsidP="009E712D">
            <w:pPr>
              <w:spacing w:line="520" w:lineRule="exact"/>
              <w:rPr>
                <w:rFonts w:ascii="仿宋_GB2312" w:eastAsia="仿宋_GB2312" w:hAnsi="新宋体"/>
                <w:bCs/>
                <w:sz w:val="28"/>
                <w:szCs w:val="28"/>
              </w:rPr>
            </w:pPr>
          </w:p>
          <w:p w:rsidR="009E712D" w:rsidRPr="009E712D" w:rsidRDefault="009E712D" w:rsidP="009E712D">
            <w:pPr>
              <w:spacing w:line="52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主 持 人：</w:t>
            </w:r>
            <w:r w:rsidRPr="009E712D">
              <w:rPr>
                <w:rFonts w:ascii="仿宋_GB2312" w:eastAsia="仿宋_GB2312" w:hAnsi="新宋体" w:hint="eastAsia"/>
                <w:sz w:val="28"/>
                <w:szCs w:val="28"/>
              </w:rPr>
              <w:t>许志才</w:t>
            </w:r>
          </w:p>
          <w:p w:rsidR="009E712D" w:rsidRPr="009E712D" w:rsidRDefault="009E712D" w:rsidP="009E712D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会议内容：</w:t>
            </w:r>
          </w:p>
          <w:p w:rsidR="009E712D" w:rsidRPr="009E712D" w:rsidRDefault="009E712D" w:rsidP="009E712D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（三）分组讨论交流（每组发言时间控制在8分钟以内）；</w:t>
            </w:r>
          </w:p>
          <w:p w:rsidR="009E712D" w:rsidRPr="009E712D" w:rsidRDefault="009E712D" w:rsidP="009E712D">
            <w:pPr>
              <w:spacing w:line="520" w:lineRule="exact"/>
              <w:ind w:firstLineChars="200" w:firstLine="560"/>
              <w:rPr>
                <w:rFonts w:ascii="仿宋_GB2312" w:eastAsia="仿宋_GB2312" w:hAnsi="新宋体"/>
                <w:bCs/>
                <w:sz w:val="28"/>
                <w:szCs w:val="28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（四）工作安排</w:t>
            </w:r>
          </w:p>
          <w:p w:rsidR="009E712D" w:rsidRPr="009E712D" w:rsidRDefault="009E712D" w:rsidP="009E712D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E712D">
              <w:rPr>
                <w:rFonts w:ascii="仿宋_GB2312" w:eastAsia="仿宋_GB2312" w:hint="eastAsia"/>
                <w:sz w:val="28"/>
                <w:szCs w:val="28"/>
              </w:rPr>
              <w:t>1．校领导谈做好201</w:t>
            </w:r>
            <w:r w:rsidR="006C053E">
              <w:rPr>
                <w:rFonts w:ascii="仿宋_GB2312" w:eastAsia="仿宋_GB2312"/>
                <w:sz w:val="28"/>
                <w:szCs w:val="28"/>
              </w:rPr>
              <w:t>8</w:t>
            </w:r>
            <w:r w:rsidRPr="009E712D">
              <w:rPr>
                <w:rFonts w:ascii="仿宋_GB2312" w:eastAsia="仿宋_GB2312" w:hint="eastAsia"/>
                <w:sz w:val="28"/>
                <w:szCs w:val="28"/>
              </w:rPr>
              <w:t>年分管工作的思路</w:t>
            </w:r>
            <w:r w:rsidR="006C053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60AFE">
              <w:rPr>
                <w:rFonts w:ascii="仿宋_GB2312" w:eastAsia="仿宋_GB2312"/>
                <w:sz w:val="28"/>
                <w:szCs w:val="28"/>
              </w:rPr>
              <w:t>并</w:t>
            </w:r>
            <w:r w:rsidR="00861B9B">
              <w:rPr>
                <w:rFonts w:ascii="仿宋_GB2312" w:eastAsia="仿宋_GB2312" w:hint="eastAsia"/>
                <w:sz w:val="28"/>
                <w:szCs w:val="28"/>
              </w:rPr>
              <w:t>就</w:t>
            </w:r>
            <w:r w:rsidR="006C053E">
              <w:rPr>
                <w:rFonts w:ascii="仿宋_GB2312" w:eastAsia="仿宋_GB2312"/>
                <w:sz w:val="28"/>
                <w:szCs w:val="28"/>
              </w:rPr>
              <w:t>重点</w:t>
            </w:r>
            <w:r w:rsidR="006C053E"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 w:rsidR="0084718E">
              <w:rPr>
                <w:rFonts w:ascii="仿宋_GB2312" w:eastAsia="仿宋_GB2312" w:hint="eastAsia"/>
                <w:sz w:val="28"/>
                <w:szCs w:val="28"/>
              </w:rPr>
              <w:t>进行</w:t>
            </w:r>
            <w:r w:rsidR="00861B9B">
              <w:rPr>
                <w:rFonts w:ascii="仿宋_GB2312" w:eastAsia="仿宋_GB2312" w:hint="eastAsia"/>
                <w:sz w:val="28"/>
                <w:szCs w:val="28"/>
              </w:rPr>
              <w:t>阐释</w:t>
            </w:r>
            <w:r w:rsidR="00861B9B">
              <w:rPr>
                <w:rFonts w:ascii="仿宋_GB2312" w:eastAsia="仿宋_GB2312"/>
                <w:sz w:val="28"/>
                <w:szCs w:val="28"/>
              </w:rPr>
              <w:t>说明</w:t>
            </w:r>
            <w:r w:rsidRPr="009E712D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9E712D" w:rsidRPr="009E712D" w:rsidRDefault="009E712D" w:rsidP="009E712D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E712D">
              <w:rPr>
                <w:rFonts w:ascii="仿宋_GB2312" w:eastAsia="仿宋_GB2312" w:hint="eastAsia"/>
                <w:sz w:val="28"/>
                <w:szCs w:val="28"/>
              </w:rPr>
              <w:t>2．校长许志才同志讲话；</w:t>
            </w:r>
          </w:p>
          <w:p w:rsidR="009E712D" w:rsidRPr="009E712D" w:rsidRDefault="009E712D" w:rsidP="006C053E">
            <w:pPr>
              <w:spacing w:line="520" w:lineRule="exact"/>
              <w:ind w:firstLineChars="200" w:firstLine="560"/>
              <w:rPr>
                <w:rFonts w:ascii="仿宋_GB2312" w:eastAsia="仿宋_GB2312"/>
                <w:sz w:val="30"/>
                <w:szCs w:val="30"/>
              </w:rPr>
            </w:pPr>
            <w:r w:rsidRPr="009E712D">
              <w:rPr>
                <w:rFonts w:ascii="仿宋_GB2312" w:eastAsia="仿宋_GB2312" w:hint="eastAsia"/>
                <w:sz w:val="28"/>
                <w:szCs w:val="28"/>
              </w:rPr>
              <w:t>3．党委书记</w:t>
            </w:r>
            <w:r w:rsidR="006C053E">
              <w:rPr>
                <w:rFonts w:ascii="仿宋_GB2312" w:eastAsia="仿宋_GB2312" w:hint="eastAsia"/>
                <w:sz w:val="28"/>
                <w:szCs w:val="28"/>
              </w:rPr>
              <w:t>陈润</w:t>
            </w:r>
            <w:r w:rsidRPr="009E712D">
              <w:rPr>
                <w:rFonts w:ascii="仿宋_GB2312" w:eastAsia="仿宋_GB2312" w:hint="eastAsia"/>
                <w:sz w:val="28"/>
                <w:szCs w:val="28"/>
              </w:rPr>
              <w:t>同志讲话。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2D" w:rsidRPr="009E712D" w:rsidRDefault="009E712D" w:rsidP="009E712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712D">
              <w:rPr>
                <w:rFonts w:ascii="仿宋_GB2312" w:eastAsia="仿宋_GB2312" w:hAnsi="新宋体" w:hint="eastAsia"/>
                <w:bCs/>
                <w:sz w:val="28"/>
                <w:szCs w:val="28"/>
              </w:rPr>
              <w:t>会峰校区行政楼一楼圆桌会议室</w:t>
            </w:r>
          </w:p>
        </w:tc>
      </w:tr>
    </w:tbl>
    <w:p w:rsidR="00C25A6B" w:rsidRPr="009E712D" w:rsidRDefault="00C25A6B"/>
    <w:sectPr w:rsidR="00C25A6B" w:rsidRPr="009E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1D" w:rsidRDefault="009F281D" w:rsidP="009E712D">
      <w:r>
        <w:separator/>
      </w:r>
    </w:p>
  </w:endnote>
  <w:endnote w:type="continuationSeparator" w:id="0">
    <w:p w:rsidR="009F281D" w:rsidRDefault="009F281D" w:rsidP="009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1D" w:rsidRDefault="009F281D" w:rsidP="009E712D">
      <w:r>
        <w:separator/>
      </w:r>
    </w:p>
  </w:footnote>
  <w:footnote w:type="continuationSeparator" w:id="0">
    <w:p w:rsidR="009F281D" w:rsidRDefault="009F281D" w:rsidP="009E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56"/>
    <w:rsid w:val="00023374"/>
    <w:rsid w:val="000756A9"/>
    <w:rsid w:val="00163289"/>
    <w:rsid w:val="00170A49"/>
    <w:rsid w:val="001E3F8F"/>
    <w:rsid w:val="0022203C"/>
    <w:rsid w:val="00262F3F"/>
    <w:rsid w:val="00297942"/>
    <w:rsid w:val="002B46EF"/>
    <w:rsid w:val="002D3759"/>
    <w:rsid w:val="00305F59"/>
    <w:rsid w:val="003244CB"/>
    <w:rsid w:val="00387E5E"/>
    <w:rsid w:val="00390599"/>
    <w:rsid w:val="003E25EC"/>
    <w:rsid w:val="00471995"/>
    <w:rsid w:val="004E2F81"/>
    <w:rsid w:val="004E749A"/>
    <w:rsid w:val="00565E01"/>
    <w:rsid w:val="00585FAD"/>
    <w:rsid w:val="005C3CDF"/>
    <w:rsid w:val="005C4A1A"/>
    <w:rsid w:val="005E41EB"/>
    <w:rsid w:val="00605300"/>
    <w:rsid w:val="00617774"/>
    <w:rsid w:val="006442E6"/>
    <w:rsid w:val="00662A9D"/>
    <w:rsid w:val="00673D77"/>
    <w:rsid w:val="006C053E"/>
    <w:rsid w:val="00772A73"/>
    <w:rsid w:val="00820EAD"/>
    <w:rsid w:val="00827813"/>
    <w:rsid w:val="0084718E"/>
    <w:rsid w:val="00861B9B"/>
    <w:rsid w:val="008B0DC7"/>
    <w:rsid w:val="00973029"/>
    <w:rsid w:val="009A00F2"/>
    <w:rsid w:val="009A1256"/>
    <w:rsid w:val="009E712D"/>
    <w:rsid w:val="009F281D"/>
    <w:rsid w:val="00A76186"/>
    <w:rsid w:val="00AF1D6B"/>
    <w:rsid w:val="00B14A70"/>
    <w:rsid w:val="00B51B18"/>
    <w:rsid w:val="00B51FE5"/>
    <w:rsid w:val="00C052F5"/>
    <w:rsid w:val="00C25A6B"/>
    <w:rsid w:val="00C41ED3"/>
    <w:rsid w:val="00C7419B"/>
    <w:rsid w:val="00CC2BED"/>
    <w:rsid w:val="00CE3FED"/>
    <w:rsid w:val="00D10191"/>
    <w:rsid w:val="00D26A9E"/>
    <w:rsid w:val="00D37C46"/>
    <w:rsid w:val="00D517DD"/>
    <w:rsid w:val="00D60AFE"/>
    <w:rsid w:val="00E35825"/>
    <w:rsid w:val="00E54C28"/>
    <w:rsid w:val="00ED5D41"/>
    <w:rsid w:val="00F3324D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93A4F-B8AF-416C-8475-D364433E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1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6A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6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81D3-1E75-4470-B50D-1BAF457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41</cp:revision>
  <cp:lastPrinted>2017-02-12T00:34:00Z</cp:lastPrinted>
  <dcterms:created xsi:type="dcterms:W3CDTF">2017-02-07T02:27:00Z</dcterms:created>
  <dcterms:modified xsi:type="dcterms:W3CDTF">2018-02-21T09:10:00Z</dcterms:modified>
</cp:coreProperties>
</file>