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bCs/>
          <w:sz w:val="28"/>
          <w:szCs w:val="36"/>
        </w:rPr>
      </w:pPr>
      <w:r>
        <w:rPr>
          <w:rFonts w:hint="eastAsia"/>
          <w:bCs/>
          <w:sz w:val="28"/>
          <w:szCs w:val="36"/>
        </w:rPr>
        <w:t>附件6：</w:t>
      </w:r>
    </w:p>
    <w:p>
      <w:pPr>
        <w:jc w:val="center"/>
        <w:rPr>
          <w:b/>
          <w:bCs/>
          <w:sz w:val="32"/>
          <w:szCs w:val="32"/>
        </w:rPr>
      </w:pPr>
      <w:r>
        <w:rPr>
          <w:rFonts w:hint="eastAsia"/>
          <w:b/>
          <w:bCs/>
          <w:sz w:val="32"/>
          <w:szCs w:val="32"/>
          <w:lang w:eastAsia="zh-CN"/>
        </w:rPr>
        <w:t>一、博特拉大学</w:t>
      </w:r>
      <w:r>
        <w:rPr>
          <w:rFonts w:hint="eastAsia"/>
          <w:b/>
          <w:bCs/>
          <w:sz w:val="32"/>
          <w:szCs w:val="32"/>
        </w:rPr>
        <w:t>交换生住宿情况</w:t>
      </w:r>
    </w:p>
    <w:p>
      <w:pPr>
        <w:spacing w:line="360" w:lineRule="auto"/>
        <w:ind w:firstLine="482" w:firstLineChars="200"/>
        <w:rPr>
          <w:b/>
          <w:bCs/>
          <w:sz w:val="24"/>
          <w:szCs w:val="32"/>
        </w:rPr>
      </w:pPr>
      <w:r>
        <w:rPr>
          <w:rFonts w:hint="eastAsia"/>
          <w:b/>
          <w:bCs/>
          <w:sz w:val="24"/>
          <w:szCs w:val="32"/>
        </w:rPr>
        <w:t>1.留学生公寓</w:t>
      </w:r>
    </w:p>
    <w:p>
      <w:pPr>
        <w:spacing w:line="360" w:lineRule="auto"/>
        <w:ind w:firstLine="480" w:firstLineChars="200"/>
        <w:rPr>
          <w:sz w:val="24"/>
          <w:szCs w:val="32"/>
        </w:rPr>
      </w:pPr>
      <w:r>
        <w:rPr>
          <w:rFonts w:hint="eastAsia"/>
          <w:sz w:val="24"/>
          <w:szCs w:val="32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-171450</wp:posOffset>
            </wp:positionH>
            <wp:positionV relativeFrom="paragraph">
              <wp:posOffset>173355</wp:posOffset>
            </wp:positionV>
            <wp:extent cx="3276600" cy="2291080"/>
            <wp:effectExtent l="0" t="0" r="0" b="13970"/>
            <wp:wrapSquare wrapText="bothSides"/>
            <wp:docPr id="3" name="图片 3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3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2291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sz w:val="24"/>
          <w:szCs w:val="32"/>
        </w:rPr>
        <w:t>1.费用：2300-2500马币/学期  /人（水电费另付，公寓6人平摊费用。无线网180马币/学期/人）</w:t>
      </w:r>
    </w:p>
    <w:p>
      <w:pPr>
        <w:spacing w:line="360" w:lineRule="auto"/>
        <w:ind w:firstLine="480" w:firstLineChars="200"/>
        <w:rPr>
          <w:sz w:val="24"/>
          <w:szCs w:val="32"/>
        </w:rPr>
      </w:pPr>
      <w:r>
        <w:rPr>
          <w:rFonts w:hint="eastAsia"/>
          <w:sz w:val="24"/>
          <w:szCs w:val="32"/>
        </w:rPr>
        <w:t>2.设施：6人一套公寓，3个卫生间，有空调，冰箱，洗衣机，热水器，无线网，24小时安保，游泳池，每套公寓四个房间，一个客厅，一个厨房。</w:t>
      </w:r>
    </w:p>
    <w:p>
      <w:pPr>
        <w:spacing w:line="360" w:lineRule="auto"/>
        <w:ind w:firstLine="480" w:firstLineChars="200"/>
        <w:rPr>
          <w:sz w:val="24"/>
          <w:szCs w:val="32"/>
        </w:rPr>
      </w:pPr>
      <w:r>
        <w:rPr>
          <w:rFonts w:hint="eastAsia"/>
          <w:sz w:val="24"/>
          <w:szCs w:val="32"/>
        </w:rPr>
        <w:t>1.master room主卧：2人带独立卫生间2500马币</w:t>
      </w:r>
    </w:p>
    <w:p>
      <w:pPr>
        <w:spacing w:line="360" w:lineRule="auto"/>
        <w:ind w:firstLine="480" w:firstLineChars="200"/>
        <w:rPr>
          <w:sz w:val="24"/>
          <w:szCs w:val="32"/>
        </w:rPr>
      </w:pPr>
      <w:r>
        <w:rPr>
          <w:rFonts w:hint="eastAsia"/>
          <w:sz w:val="24"/>
          <w:szCs w:val="32"/>
        </w:rPr>
        <w:t>2.middle room 中卧：2人4人共用2个卫生间2300马币</w:t>
      </w:r>
    </w:p>
    <w:p>
      <w:pPr>
        <w:spacing w:line="360" w:lineRule="auto"/>
        <w:ind w:firstLine="480" w:firstLineChars="200"/>
        <w:rPr>
          <w:sz w:val="24"/>
          <w:szCs w:val="32"/>
        </w:rPr>
      </w:pPr>
      <w:r>
        <w:rPr>
          <w:rFonts w:hint="eastAsia"/>
          <w:sz w:val="24"/>
          <w:szCs w:val="32"/>
        </w:rPr>
        <w:t>3.small room小卧／2：1人4人共用2个卫生间2500马币</w:t>
      </w:r>
      <w:bookmarkStart w:id="0" w:name="_GoBack"/>
      <w:bookmarkEnd w:id="0"/>
    </w:p>
    <w:p>
      <w:pPr>
        <w:spacing w:line="360" w:lineRule="auto"/>
        <w:ind w:firstLine="480" w:firstLineChars="200"/>
        <w:rPr>
          <w:sz w:val="24"/>
          <w:szCs w:val="32"/>
        </w:rPr>
      </w:pPr>
      <w:r>
        <w:rPr>
          <w:rFonts w:hint="eastAsia"/>
          <w:sz w:val="24"/>
          <w:szCs w:val="32"/>
        </w:rPr>
        <w:t>备注：公寓周边有华人餐厅，华人排档，肯德基，麦当劳等，食物选择比较多。公寓楼下有便利店，餐厅。学校大巴往返公寓和学校。</w:t>
      </w:r>
    </w:p>
    <w:p>
      <w:pPr>
        <w:spacing w:line="360" w:lineRule="auto"/>
        <w:ind w:firstLine="482" w:firstLineChars="200"/>
        <w:rPr>
          <w:b/>
          <w:bCs/>
          <w:sz w:val="24"/>
          <w:szCs w:val="32"/>
        </w:rPr>
      </w:pPr>
    </w:p>
    <w:p>
      <w:pPr>
        <w:spacing w:line="360" w:lineRule="auto"/>
        <w:ind w:firstLine="480" w:firstLineChars="200"/>
        <w:rPr>
          <w:rFonts w:hint="eastAsia"/>
          <w:b/>
          <w:bCs/>
          <w:sz w:val="32"/>
          <w:szCs w:val="40"/>
          <w:lang w:eastAsia="zh-CN"/>
        </w:rPr>
      </w:pPr>
      <w:r>
        <w:rPr>
          <w:rFonts w:hint="eastAsia"/>
          <w:sz w:val="24"/>
          <w:szCs w:val="32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-100330</wp:posOffset>
            </wp:positionH>
            <wp:positionV relativeFrom="paragraph">
              <wp:posOffset>92075</wp:posOffset>
            </wp:positionV>
            <wp:extent cx="4176395" cy="3132455"/>
            <wp:effectExtent l="0" t="0" r="14605" b="10795"/>
            <wp:wrapNone/>
            <wp:docPr id="5" name="图片 5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176395" cy="3132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sz w:val="24"/>
          <w:szCs w:val="32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-497205</wp:posOffset>
            </wp:positionH>
            <wp:positionV relativeFrom="paragraph">
              <wp:posOffset>20955</wp:posOffset>
            </wp:positionV>
            <wp:extent cx="2471420" cy="3291205"/>
            <wp:effectExtent l="0" t="0" r="5080" b="4445"/>
            <wp:wrapSquare wrapText="bothSides"/>
            <wp:docPr id="1" name="图片 1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71420" cy="3291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auto"/>
        <w:jc w:val="center"/>
        <w:rPr>
          <w:rFonts w:hint="eastAsia"/>
          <w:b/>
          <w:bCs/>
          <w:sz w:val="32"/>
          <w:szCs w:val="40"/>
          <w:lang w:eastAsia="zh-CN"/>
        </w:rPr>
      </w:pPr>
    </w:p>
    <w:p>
      <w:pPr>
        <w:spacing w:line="360" w:lineRule="auto"/>
        <w:jc w:val="center"/>
        <w:rPr>
          <w:rFonts w:hint="eastAsia"/>
          <w:b/>
          <w:bCs/>
          <w:sz w:val="32"/>
          <w:szCs w:val="40"/>
          <w:lang w:eastAsia="zh-CN"/>
        </w:rPr>
      </w:pPr>
    </w:p>
    <w:p>
      <w:pPr>
        <w:spacing w:line="360" w:lineRule="auto"/>
        <w:jc w:val="center"/>
        <w:rPr>
          <w:rFonts w:hint="eastAsia"/>
          <w:b/>
          <w:bCs/>
          <w:sz w:val="32"/>
          <w:szCs w:val="40"/>
          <w:lang w:eastAsia="zh-CN"/>
        </w:rPr>
      </w:pPr>
    </w:p>
    <w:p>
      <w:pPr>
        <w:spacing w:line="360" w:lineRule="auto"/>
        <w:jc w:val="center"/>
        <w:rPr>
          <w:rFonts w:hint="eastAsia"/>
          <w:b/>
          <w:bCs/>
          <w:sz w:val="32"/>
          <w:szCs w:val="40"/>
          <w:lang w:eastAsia="zh-CN"/>
        </w:rPr>
      </w:pPr>
    </w:p>
    <w:p>
      <w:pPr>
        <w:spacing w:line="360" w:lineRule="auto"/>
        <w:jc w:val="center"/>
        <w:rPr>
          <w:rFonts w:hint="eastAsia"/>
          <w:b/>
          <w:bCs/>
          <w:sz w:val="32"/>
          <w:szCs w:val="40"/>
          <w:lang w:eastAsia="zh-CN"/>
        </w:rPr>
      </w:pPr>
    </w:p>
    <w:p>
      <w:pPr>
        <w:spacing w:line="360" w:lineRule="auto"/>
        <w:jc w:val="center"/>
        <w:rPr>
          <w:rFonts w:hint="eastAsia"/>
          <w:b/>
          <w:bCs/>
          <w:sz w:val="32"/>
          <w:szCs w:val="40"/>
          <w:lang w:eastAsia="zh-CN"/>
        </w:rPr>
      </w:pPr>
    </w:p>
    <w:p>
      <w:pPr>
        <w:spacing w:line="360" w:lineRule="auto"/>
        <w:jc w:val="center"/>
        <w:rPr>
          <w:rFonts w:hint="eastAsia"/>
          <w:b/>
          <w:bCs/>
          <w:sz w:val="32"/>
          <w:szCs w:val="40"/>
          <w:lang w:eastAsia="zh-CN"/>
        </w:rPr>
      </w:pPr>
    </w:p>
    <w:p>
      <w:pPr>
        <w:spacing w:line="360" w:lineRule="auto"/>
        <w:jc w:val="center"/>
        <w:rPr>
          <w:rFonts w:hint="eastAsia"/>
          <w:b/>
          <w:bCs/>
          <w:sz w:val="32"/>
          <w:szCs w:val="40"/>
          <w:lang w:eastAsia="zh-CN"/>
        </w:rPr>
      </w:pPr>
      <w:r>
        <w:rPr>
          <w:rFonts w:hint="eastAsia"/>
          <w:b/>
          <w:bCs/>
          <w:sz w:val="32"/>
          <w:szCs w:val="40"/>
          <w:lang w:eastAsia="zh-CN"/>
        </w:rPr>
        <w:t>二、马来亚大学交换生住宿情况</w:t>
      </w:r>
    </w:p>
    <w:p>
      <w:pPr>
        <w:spacing w:line="360" w:lineRule="auto"/>
        <w:jc w:val="left"/>
        <w:rPr>
          <w:rFonts w:hint="eastAsia"/>
          <w:b w:val="0"/>
          <w:bCs w:val="0"/>
          <w:sz w:val="24"/>
          <w:szCs w:val="24"/>
          <w:lang w:eastAsia="zh-CN"/>
        </w:rPr>
      </w:pPr>
      <w:r>
        <w:rPr>
          <w:rFonts w:hint="eastAsia"/>
          <w:b w:val="0"/>
          <w:bCs w:val="0"/>
          <w:sz w:val="24"/>
          <w:szCs w:val="24"/>
          <w:lang w:eastAsia="zh-CN"/>
        </w:rPr>
        <w:t>入住校内学生两人间校内留学生公寓</w:t>
      </w:r>
    </w:p>
    <w:p>
      <w:pPr>
        <w:spacing w:line="360" w:lineRule="auto"/>
        <w:jc w:val="left"/>
        <w:rPr>
          <w:rFonts w:hint="eastAsia"/>
          <w:b w:val="0"/>
          <w:bCs w:val="0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eastAsia="zh-CN"/>
        </w:rPr>
        <w:t>收费标准：约</w:t>
      </w:r>
      <w:r>
        <w:rPr>
          <w:rFonts w:hint="eastAsia"/>
          <w:b w:val="0"/>
          <w:bCs w:val="0"/>
          <w:sz w:val="24"/>
          <w:szCs w:val="24"/>
          <w:lang w:val="en-US" w:eastAsia="zh-CN"/>
        </w:rPr>
        <w:t>1900马币/学期/人</w:t>
      </w:r>
    </w:p>
    <w:p>
      <w:pPr>
        <w:spacing w:line="360" w:lineRule="auto"/>
        <w:jc w:val="left"/>
        <w:rPr>
          <w:rFonts w:hint="eastAsia"/>
          <w:b w:val="0"/>
          <w:bCs w:val="0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 xml:space="preserve">宿舍配置：桌子、椅子、衣柜、1.2m床垫、电风扇、枕头、毛巾毯等 </w:t>
      </w:r>
    </w:p>
    <w:p>
      <w:pPr>
        <w:spacing w:line="360" w:lineRule="auto"/>
        <w:jc w:val="left"/>
        <w:rPr>
          <w:rFonts w:hint="eastAsia"/>
          <w:b/>
          <w:bCs/>
          <w:sz w:val="32"/>
          <w:szCs w:val="40"/>
          <w:lang w:eastAsia="zh-CN"/>
        </w:rPr>
      </w:pPr>
      <w:r>
        <w:rPr>
          <w:rFonts w:hint="eastAsia"/>
          <w:b/>
          <w:bCs/>
          <w:sz w:val="32"/>
          <w:szCs w:val="40"/>
          <w:lang w:eastAsia="zh-CN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428625</wp:posOffset>
            </wp:positionH>
            <wp:positionV relativeFrom="paragraph">
              <wp:posOffset>124460</wp:posOffset>
            </wp:positionV>
            <wp:extent cx="4023360" cy="3017520"/>
            <wp:effectExtent l="0" t="0" r="15240" b="11430"/>
            <wp:wrapNone/>
            <wp:docPr id="9" name="图片 9" descr="大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大门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023360" cy="3017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auto"/>
        <w:jc w:val="center"/>
        <w:rPr>
          <w:rFonts w:hint="eastAsia"/>
          <w:b/>
          <w:bCs/>
          <w:sz w:val="32"/>
          <w:szCs w:val="40"/>
          <w:lang w:eastAsia="zh-CN"/>
        </w:rPr>
      </w:pPr>
    </w:p>
    <w:p>
      <w:pPr>
        <w:spacing w:line="360" w:lineRule="auto"/>
        <w:jc w:val="left"/>
        <w:rPr>
          <w:rFonts w:hint="eastAsia"/>
          <w:b/>
          <w:bCs/>
          <w:sz w:val="32"/>
          <w:szCs w:val="40"/>
          <w:lang w:eastAsia="zh-CN"/>
        </w:rPr>
      </w:pPr>
    </w:p>
    <w:p>
      <w:pPr>
        <w:spacing w:line="360" w:lineRule="auto"/>
        <w:jc w:val="left"/>
        <w:rPr>
          <w:rFonts w:hint="eastAsia"/>
          <w:b/>
          <w:bCs/>
          <w:sz w:val="32"/>
          <w:szCs w:val="40"/>
          <w:lang w:eastAsia="zh-CN"/>
        </w:rPr>
      </w:pPr>
    </w:p>
    <w:p>
      <w:pPr>
        <w:spacing w:line="360" w:lineRule="auto"/>
        <w:jc w:val="left"/>
        <w:rPr>
          <w:rFonts w:hint="eastAsia"/>
          <w:b/>
          <w:bCs/>
          <w:sz w:val="32"/>
          <w:szCs w:val="40"/>
          <w:lang w:eastAsia="zh-CN"/>
        </w:rPr>
      </w:pPr>
    </w:p>
    <w:p>
      <w:pPr>
        <w:spacing w:line="360" w:lineRule="auto"/>
        <w:jc w:val="left"/>
        <w:rPr>
          <w:rFonts w:hint="eastAsia"/>
          <w:b/>
          <w:bCs/>
          <w:sz w:val="32"/>
          <w:szCs w:val="40"/>
          <w:lang w:eastAsia="zh-CN"/>
        </w:rPr>
      </w:pPr>
    </w:p>
    <w:p>
      <w:pPr>
        <w:spacing w:line="360" w:lineRule="auto"/>
        <w:jc w:val="left"/>
        <w:rPr>
          <w:rFonts w:hint="eastAsia"/>
          <w:b/>
          <w:bCs/>
          <w:sz w:val="32"/>
          <w:szCs w:val="40"/>
          <w:lang w:eastAsia="zh-CN"/>
        </w:rPr>
      </w:pPr>
    </w:p>
    <w:p>
      <w:pPr>
        <w:spacing w:line="360" w:lineRule="auto"/>
        <w:jc w:val="left"/>
        <w:rPr>
          <w:rFonts w:hint="eastAsia"/>
          <w:b/>
          <w:bCs/>
          <w:sz w:val="32"/>
          <w:szCs w:val="40"/>
          <w:lang w:eastAsia="zh-CN"/>
        </w:rPr>
      </w:pPr>
    </w:p>
    <w:p>
      <w:pPr>
        <w:spacing w:line="360" w:lineRule="auto"/>
        <w:jc w:val="center"/>
        <w:rPr>
          <w:rFonts w:hint="eastAsia"/>
          <w:b/>
          <w:bCs/>
          <w:sz w:val="24"/>
          <w:szCs w:val="32"/>
          <w:lang w:val="en-US" w:eastAsia="zh-CN"/>
        </w:rPr>
      </w:pPr>
      <w:r>
        <w:rPr>
          <w:rFonts w:hint="eastAsia"/>
          <w:b/>
          <w:bCs/>
          <w:sz w:val="24"/>
          <w:szCs w:val="32"/>
          <w:lang w:eastAsia="zh-CN"/>
        </w:rPr>
        <w:t>图</w:t>
      </w:r>
      <w:r>
        <w:rPr>
          <w:rFonts w:hint="eastAsia"/>
          <w:b/>
          <w:bCs/>
          <w:sz w:val="24"/>
          <w:szCs w:val="32"/>
          <w:lang w:val="en-US" w:eastAsia="zh-CN"/>
        </w:rPr>
        <w:t>1/2：宿舍楼</w:t>
      </w:r>
    </w:p>
    <w:p>
      <w:pPr>
        <w:spacing w:line="360" w:lineRule="auto"/>
        <w:jc w:val="center"/>
        <w:rPr>
          <w:rFonts w:hint="eastAsia"/>
          <w:b/>
          <w:bCs/>
          <w:sz w:val="32"/>
          <w:szCs w:val="40"/>
          <w:lang w:eastAsia="zh-CN"/>
        </w:rPr>
      </w:pPr>
      <w:r>
        <w:rPr>
          <w:rFonts w:hint="eastAsia"/>
          <w:b/>
          <w:bCs/>
          <w:sz w:val="32"/>
          <w:szCs w:val="40"/>
          <w:lang w:eastAsia="zh-CN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195580</wp:posOffset>
            </wp:positionH>
            <wp:positionV relativeFrom="paragraph">
              <wp:posOffset>15875</wp:posOffset>
            </wp:positionV>
            <wp:extent cx="4817110" cy="3613150"/>
            <wp:effectExtent l="0" t="0" r="2540" b="6350"/>
            <wp:wrapNone/>
            <wp:docPr id="8" name="图片 8" descr="大门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大门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817110" cy="3613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auto"/>
        <w:jc w:val="center"/>
        <w:rPr>
          <w:rFonts w:hint="eastAsia"/>
          <w:b/>
          <w:bCs/>
          <w:sz w:val="32"/>
          <w:szCs w:val="40"/>
          <w:lang w:val="en-US" w:eastAsia="zh-CN"/>
        </w:rPr>
      </w:pPr>
    </w:p>
    <w:p>
      <w:pPr>
        <w:spacing w:line="360" w:lineRule="auto"/>
        <w:jc w:val="center"/>
        <w:rPr>
          <w:rFonts w:hint="eastAsia"/>
          <w:b/>
          <w:bCs/>
          <w:sz w:val="32"/>
          <w:szCs w:val="40"/>
          <w:lang w:val="en-US" w:eastAsia="zh-CN"/>
        </w:rPr>
      </w:pPr>
    </w:p>
    <w:p>
      <w:pPr>
        <w:spacing w:line="360" w:lineRule="auto"/>
        <w:jc w:val="center"/>
        <w:rPr>
          <w:rFonts w:hint="eastAsia"/>
          <w:b/>
          <w:bCs/>
          <w:sz w:val="32"/>
          <w:szCs w:val="40"/>
          <w:lang w:val="en-US" w:eastAsia="zh-CN"/>
        </w:rPr>
      </w:pPr>
    </w:p>
    <w:p>
      <w:pPr>
        <w:spacing w:line="360" w:lineRule="auto"/>
        <w:jc w:val="center"/>
        <w:rPr>
          <w:rFonts w:hint="eastAsia"/>
          <w:b/>
          <w:bCs/>
          <w:sz w:val="32"/>
          <w:szCs w:val="40"/>
          <w:lang w:val="en-US" w:eastAsia="zh-CN"/>
        </w:rPr>
      </w:pPr>
    </w:p>
    <w:p>
      <w:pPr>
        <w:spacing w:line="360" w:lineRule="auto"/>
        <w:jc w:val="center"/>
        <w:rPr>
          <w:rFonts w:hint="eastAsia"/>
          <w:b/>
          <w:bCs/>
          <w:sz w:val="32"/>
          <w:szCs w:val="40"/>
          <w:lang w:val="en-US" w:eastAsia="zh-CN"/>
        </w:rPr>
      </w:pPr>
    </w:p>
    <w:p>
      <w:pPr>
        <w:spacing w:line="360" w:lineRule="auto"/>
        <w:jc w:val="center"/>
        <w:rPr>
          <w:rFonts w:hint="eastAsia"/>
          <w:b/>
          <w:bCs/>
          <w:sz w:val="32"/>
          <w:szCs w:val="40"/>
          <w:lang w:val="en-US" w:eastAsia="zh-CN"/>
        </w:rPr>
      </w:pPr>
    </w:p>
    <w:p>
      <w:pPr>
        <w:spacing w:line="360" w:lineRule="auto"/>
        <w:jc w:val="center"/>
        <w:rPr>
          <w:rFonts w:hint="eastAsia"/>
          <w:b/>
          <w:bCs/>
          <w:sz w:val="32"/>
          <w:szCs w:val="40"/>
          <w:lang w:val="en-US" w:eastAsia="zh-CN"/>
        </w:rPr>
      </w:pPr>
    </w:p>
    <w:p>
      <w:pPr>
        <w:spacing w:line="360" w:lineRule="auto"/>
        <w:jc w:val="both"/>
        <w:rPr>
          <w:rFonts w:hint="eastAsia"/>
          <w:b/>
          <w:bCs/>
          <w:sz w:val="32"/>
          <w:szCs w:val="40"/>
          <w:lang w:val="en-US" w:eastAsia="zh-CN"/>
        </w:rPr>
      </w:pPr>
    </w:p>
    <w:p>
      <w:pPr>
        <w:spacing w:line="360" w:lineRule="auto"/>
        <w:jc w:val="center"/>
        <w:rPr>
          <w:rFonts w:hint="eastAsia"/>
          <w:b/>
          <w:bCs/>
          <w:sz w:val="32"/>
          <w:szCs w:val="40"/>
          <w:lang w:val="en-US" w:eastAsia="zh-CN"/>
        </w:rPr>
      </w:pPr>
    </w:p>
    <w:p>
      <w:pPr>
        <w:spacing w:line="360" w:lineRule="auto"/>
        <w:jc w:val="center"/>
        <w:rPr>
          <w:rFonts w:hint="eastAsia"/>
          <w:b/>
          <w:bCs/>
          <w:sz w:val="24"/>
          <w:szCs w:val="32"/>
          <w:lang w:val="en-US" w:eastAsia="zh-CN"/>
        </w:rPr>
      </w:pPr>
      <w:r>
        <w:rPr>
          <w:rFonts w:hint="eastAsia"/>
          <w:b/>
          <w:bCs/>
          <w:sz w:val="24"/>
          <w:szCs w:val="32"/>
          <w:lang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2197100</wp:posOffset>
            </wp:positionH>
            <wp:positionV relativeFrom="paragraph">
              <wp:posOffset>1093470</wp:posOffset>
            </wp:positionV>
            <wp:extent cx="4521835" cy="3391535"/>
            <wp:effectExtent l="0" t="0" r="18415" b="12065"/>
            <wp:wrapNone/>
            <wp:docPr id="11" name="图片 11" descr="储物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储物柜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21835" cy="3391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sz w:val="24"/>
          <w:szCs w:val="32"/>
          <w:lang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2333625</wp:posOffset>
            </wp:positionH>
            <wp:positionV relativeFrom="paragraph">
              <wp:posOffset>5034915</wp:posOffset>
            </wp:positionV>
            <wp:extent cx="3781425" cy="2835910"/>
            <wp:effectExtent l="0" t="0" r="9525" b="2540"/>
            <wp:wrapNone/>
            <wp:docPr id="10" name="图片 10" descr="床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床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781425" cy="2835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sz w:val="24"/>
          <w:szCs w:val="32"/>
          <w:lang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-1188720</wp:posOffset>
            </wp:positionH>
            <wp:positionV relativeFrom="paragraph">
              <wp:posOffset>3996690</wp:posOffset>
            </wp:positionV>
            <wp:extent cx="4482465" cy="3362325"/>
            <wp:effectExtent l="0" t="0" r="9525" b="13335"/>
            <wp:wrapNone/>
            <wp:docPr id="7" name="图片 7" descr="书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书桌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82465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sz w:val="24"/>
          <w:szCs w:val="32"/>
          <w:lang w:eastAsia="zh-CN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-1031240</wp:posOffset>
            </wp:positionH>
            <wp:positionV relativeFrom="paragraph">
              <wp:posOffset>541655</wp:posOffset>
            </wp:positionV>
            <wp:extent cx="3806825" cy="2854960"/>
            <wp:effectExtent l="0" t="0" r="3175" b="2540"/>
            <wp:wrapNone/>
            <wp:docPr id="2" name="图片 2" descr="宿舍内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宿舍内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806825" cy="2854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sz w:val="24"/>
          <w:szCs w:val="32"/>
          <w:lang w:eastAsia="zh-CN"/>
        </w:rPr>
        <w:t>图</w:t>
      </w:r>
      <w:r>
        <w:rPr>
          <w:rFonts w:hint="eastAsia"/>
          <w:b/>
          <w:bCs/>
          <w:sz w:val="24"/>
          <w:szCs w:val="32"/>
          <w:lang w:val="en-US" w:eastAsia="zh-CN"/>
        </w:rPr>
        <w:t>3/4/5/6宿舍环境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3ED911DF"/>
    <w:rsid w:val="00266644"/>
    <w:rsid w:val="007A5381"/>
    <w:rsid w:val="00AE4A1F"/>
    <w:rsid w:val="0E0314D7"/>
    <w:rsid w:val="27056DF9"/>
    <w:rsid w:val="3ED911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iPriority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nhideWhenUsed/>
    <w:uiPriority w:val="1"/>
  </w:style>
  <w:style w:type="table" w:default="1" w:styleId="5">
    <w:name w:val="Normal Table"/>
    <w:semiHidden/>
    <w:unhideWhenUsed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7"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6"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6">
    <w:name w:val="页眉 Char"/>
    <w:basedOn w:val="4"/>
    <w:link w:val="3"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7">
    <w:name w:val="页脚 Char"/>
    <w:basedOn w:val="4"/>
    <w:link w:val="2"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customXml" Target="../customXml/item1.xml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</Pages>
  <Words>68</Words>
  <Characters>388</Characters>
  <Lines>3</Lines>
  <Paragraphs>1</Paragraphs>
  <TotalTime>11</TotalTime>
  <ScaleCrop>false</ScaleCrop>
  <LinksUpToDate>false</LinksUpToDate>
  <CharactersWithSpaces>455</CharactersWithSpaces>
  <Application>WPS Office_10.1.0.7233_F1E327BC-269C-435d-A152-05C5408002CA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2017-09-21T03:26:00Z</dcterms:created>
  <dc:creator>GJC</dc:creator>
  <cp:lastModifiedBy>GJC</cp:lastModifiedBy>
  <dcterms:modified xsi:type="dcterms:W3CDTF">2018-03-20T02:34:04Z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2052-10.1.0.7233</vt:lpwstr>
  </property>
</Properties>
</file>