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6F" w:rsidRDefault="0005076F" w:rsidP="0005076F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05076F">
        <w:rPr>
          <w:rFonts w:asciiTheme="minorEastAsia" w:hAnsiTheme="minorEastAsia" w:hint="eastAsia"/>
          <w:sz w:val="28"/>
          <w:szCs w:val="28"/>
        </w:rPr>
        <w:t>附件：</w:t>
      </w:r>
    </w:p>
    <w:p w:rsidR="0005076F" w:rsidRPr="0005076F" w:rsidRDefault="0005076F" w:rsidP="0005076F">
      <w:pPr>
        <w:spacing w:line="560" w:lineRule="exact"/>
        <w:jc w:val="left"/>
        <w:rPr>
          <w:rFonts w:asciiTheme="minorEastAsia" w:hAnsiTheme="minorEastAsia" w:hint="eastAsia"/>
          <w:sz w:val="28"/>
          <w:szCs w:val="28"/>
        </w:rPr>
      </w:pPr>
    </w:p>
    <w:p w:rsidR="0005076F" w:rsidRPr="0005076F" w:rsidRDefault="0005076F" w:rsidP="0005076F">
      <w:pPr>
        <w:widowControl/>
        <w:spacing w:beforeLines="50" w:before="156" w:afterLines="50" w:after="156" w:line="800" w:lineRule="exact"/>
        <w:jc w:val="center"/>
        <w:rPr>
          <w:rFonts w:ascii="方正小标宋简体" w:eastAsia="方正小标宋简体" w:hAnsiTheme="majorEastAsia" w:cs="宋体" w:hint="eastAsia"/>
          <w:color w:val="000000"/>
          <w:kern w:val="0"/>
          <w:sz w:val="30"/>
          <w:szCs w:val="30"/>
        </w:rPr>
      </w:pPr>
      <w:bookmarkStart w:id="0" w:name="_GoBack"/>
      <w:r w:rsidRPr="0005076F">
        <w:rPr>
          <w:rFonts w:ascii="方正小标宋简体" w:eastAsia="方正小标宋简体" w:hAnsiTheme="majorEastAsia" w:cs="宋体" w:hint="eastAsia"/>
          <w:color w:val="000000"/>
          <w:kern w:val="0"/>
          <w:sz w:val="30"/>
          <w:szCs w:val="30"/>
        </w:rPr>
        <w:t>第二届优秀网络文化作品评选获奖名单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112"/>
        <w:gridCol w:w="1701"/>
      </w:tblGrid>
      <w:tr w:rsidR="0005076F" w:rsidTr="006F3A1A">
        <w:trPr>
          <w:trHeight w:val="6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等次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网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络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文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两代人“四十年”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宋玲玲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中国梦，青年魂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proofErr w:type="gramStart"/>
            <w:r>
              <w:rPr>
                <w:rFonts w:hint="eastAsia"/>
                <w:szCs w:val="21"/>
              </w:rPr>
              <w:t>徐梦月</w:t>
            </w:r>
            <w:proofErr w:type="gramEnd"/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错爱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张宝琴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hAnsi="宋体" w:cs="宋体"/>
                <w:kern w:val="0"/>
                <w:sz w:val="24"/>
              </w:rPr>
              <w:t>我是思念的哨兵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szCs w:val="21"/>
              </w:rPr>
              <w:t>盛有余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月灵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迪</w:t>
            </w:r>
            <w:proofErr w:type="gramEnd"/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hint="eastAsia"/>
                <w:szCs w:val="21"/>
              </w:rPr>
              <w:t>南京，记忆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proofErr w:type="gramStart"/>
            <w:r>
              <w:rPr>
                <w:rFonts w:hint="eastAsia"/>
                <w:szCs w:val="21"/>
              </w:rPr>
              <w:t>郭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雅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解皓明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格子，浸透了思念，眼泪的重量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周心怡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记忆中有你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桂良杰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车上的感动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华睿清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耳环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曹成礼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葬我以梦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刘嘉玲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雪下的黑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何涛</w:t>
            </w:r>
            <w:proofErr w:type="gramStart"/>
            <w:r>
              <w:rPr>
                <w:rFonts w:hint="eastAsia"/>
                <w:szCs w:val="21"/>
              </w:rPr>
              <w:t>涛</w:t>
            </w:r>
            <w:proofErr w:type="gramEnd"/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郁葱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proofErr w:type="gramStart"/>
            <w:r>
              <w:rPr>
                <w:rFonts w:hint="eastAsia"/>
                <w:szCs w:val="21"/>
              </w:rPr>
              <w:t>千千</w:t>
            </w:r>
            <w:proofErr w:type="gramEnd"/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步琅琊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王亚文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rFonts w:hint="eastAsia"/>
              </w:rPr>
              <w:t>千年琅琊今犹在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szCs w:val="21"/>
              </w:rPr>
            </w:pPr>
            <w:r>
              <w:rPr>
                <w:rFonts w:hint="eastAsia"/>
              </w:rPr>
              <w:t>赵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宇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新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媒</w:t>
            </w:r>
            <w:proofErr w:type="gramEnd"/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体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作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7"/>
                <w:szCs w:val="21"/>
                <w:shd w:val="clear" w:color="auto" w:fill="FFFFFF"/>
              </w:rPr>
              <w:t>他们的青春在奉献中闪光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刘丽娟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二等奖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【聚焦党代会】一图读懂我校第三次党代会报告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rStyle w:val="articletitle"/>
                <w:rFonts w:hint="eastAsia"/>
              </w:rPr>
              <w:t>张晶晶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theme="minorEastAsia" w:hint="eastAsia"/>
                <w:color w:val="000000" w:themeColor="text1"/>
                <w:kern w:val="0"/>
                <w:szCs w:val="21"/>
                <w:shd w:val="clear" w:color="auto" w:fill="FFFFFF"/>
              </w:rPr>
              <w:t>在蔚园，这个涵养你必须得有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Style w:val="articletitle"/>
              </w:rPr>
            </w:pPr>
            <w:r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沈  营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三等奖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hint="eastAsia"/>
                <w:szCs w:val="21"/>
              </w:rPr>
              <w:t>重磅！多角度借阅排行榜，看你们学院排第几？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舒梦翔</w:t>
            </w:r>
            <w:proofErr w:type="gramEnd"/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毕业季 | 重逢四年前的自己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李青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高忆婷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hint="eastAsia"/>
                <w:szCs w:val="21"/>
              </w:rPr>
              <w:t>学富五车！看14个二级学院如何炫富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hint="eastAsia"/>
                <w:szCs w:val="21"/>
              </w:rPr>
              <w:t>路畅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姚国瑨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填空题：滁州＿＿学院，你会怎么填？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郑  萍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美丽</w:t>
            </w:r>
            <w:proofErr w:type="gramStart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滁</w:t>
            </w:r>
            <w:proofErr w:type="gramEnd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院一生有你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张文春</w:t>
            </w:r>
          </w:p>
        </w:tc>
      </w:tr>
      <w:tr w:rsidR="0005076F" w:rsidTr="006F3A1A">
        <w:trPr>
          <w:trHeight w:val="627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韶华易逝，珍重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梅本健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谢文静</w:t>
            </w:r>
          </w:p>
        </w:tc>
      </w:tr>
      <w:tr w:rsidR="0005076F" w:rsidTr="0005076F">
        <w:trPr>
          <w:trHeight w:val="598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情书——滁州学院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ind w:firstLine="480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许孟玥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网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络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公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益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广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  <w:rFonts w:eastAsia="仿宋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皮影·廉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刘亮亮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汪灏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二等奖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  <w:rFonts w:eastAsia="仿宋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廉政大楼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梅本健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  <w:rFonts w:eastAsia="仿宋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言从善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始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言从己行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胡兰兰、陈雨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三等奖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过满则亏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江瑞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沈嘉豪</w:t>
            </w:r>
          </w:p>
        </w:tc>
      </w:tr>
      <w:tr w:rsidR="0005076F" w:rsidTr="006F3A1A">
        <w:trPr>
          <w:trHeight w:val="648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你希望的数字是多少？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张子怡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李鑫 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陈亚男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王晶婷等</w:t>
            </w:r>
          </w:p>
        </w:tc>
      </w:tr>
      <w:tr w:rsidR="0005076F" w:rsidTr="006F3A1A">
        <w:trPr>
          <w:trHeight w:val="64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反对女性暴力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李鑫等</w:t>
            </w:r>
          </w:p>
        </w:tc>
      </w:tr>
      <w:tr w:rsidR="0005076F" w:rsidTr="0005076F">
        <w:trPr>
          <w:trHeight w:val="489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拒绝网贷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章艳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刘波</w:t>
            </w:r>
          </w:p>
        </w:tc>
      </w:tr>
      <w:tr w:rsidR="0005076F" w:rsidTr="0005076F">
        <w:trPr>
          <w:trHeight w:val="527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摆钟·廉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刘亮亮</w:t>
            </w:r>
          </w:p>
        </w:tc>
      </w:tr>
      <w:tr w:rsidR="0005076F" w:rsidTr="0005076F">
        <w:trPr>
          <w:trHeight w:val="45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敬老爱老公益广告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05076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胡兰兰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陈雨</w:t>
            </w:r>
          </w:p>
        </w:tc>
      </w:tr>
      <w:tr w:rsidR="0005076F" w:rsidTr="0005076F">
        <w:trPr>
          <w:trHeight w:val="516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保护环境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刘巧茹等</w:t>
            </w:r>
          </w:p>
        </w:tc>
      </w:tr>
      <w:tr w:rsidR="0005076F" w:rsidTr="006F3A1A">
        <w:trPr>
          <w:trHeight w:val="590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滁州公益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赵欣妍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祝磊 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梅本健</w:t>
            </w:r>
            <w:proofErr w:type="gramEnd"/>
          </w:p>
        </w:tc>
      </w:tr>
      <w:tr w:rsidR="0005076F" w:rsidTr="006F3A1A">
        <w:trPr>
          <w:trHeight w:val="66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lastRenderedPageBreak/>
              <w:t>网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络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音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淡·浓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Style w:val="articletitle"/>
                <w:rFonts w:hint="eastAsia"/>
              </w:rPr>
              <w:t>董</w:t>
            </w:r>
            <w:r>
              <w:rPr>
                <w:rStyle w:val="articletitle"/>
                <w:rFonts w:hint="eastAsia"/>
              </w:rPr>
              <w:t xml:space="preserve">  </w:t>
            </w:r>
            <w:r>
              <w:rPr>
                <w:rStyle w:val="articletitle"/>
                <w:rFonts w:hint="eastAsia"/>
              </w:rPr>
              <w:t>锐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请别忘了我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proofErr w:type="gramStart"/>
            <w:r>
              <w:rPr>
                <w:rStyle w:val="articletitle"/>
                <w:rFonts w:hint="eastAsia"/>
              </w:rPr>
              <w:t>李纪升</w:t>
            </w:r>
            <w:proofErr w:type="gramEnd"/>
          </w:p>
        </w:tc>
      </w:tr>
      <w:tr w:rsidR="0005076F" w:rsidTr="006F3A1A">
        <w:trPr>
          <w:trHeight w:val="66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晖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Style w:val="articletitle"/>
                <w:rFonts w:hint="eastAsia"/>
              </w:rPr>
              <w:t>李春晖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R.c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Holiday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Style w:val="articletitle"/>
                <w:rFonts w:hint="eastAsia"/>
              </w:rPr>
              <w:t>陈浩然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Style w:val="articletit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L-J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proofErr w:type="gramStart"/>
            <w:r>
              <w:rPr>
                <w:rStyle w:val="articletitle"/>
                <w:rFonts w:hint="eastAsia"/>
              </w:rPr>
              <w:t>李纪升</w:t>
            </w:r>
            <w:proofErr w:type="gramEnd"/>
          </w:p>
        </w:tc>
      </w:tr>
      <w:tr w:rsidR="0005076F" w:rsidTr="006F3A1A">
        <w:trPr>
          <w:trHeight w:val="664"/>
          <w:jc w:val="center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Pr="008753C4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  <w:b/>
                <w:bCs/>
                <w:sz w:val="28"/>
                <w:szCs w:val="28"/>
              </w:rPr>
            </w:pPr>
            <w:r w:rsidRPr="008753C4"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优秀</w:t>
            </w:r>
          </w:p>
          <w:p w:rsidR="0005076F" w:rsidRDefault="0005076F" w:rsidP="006F3A1A">
            <w:pPr>
              <w:widowControl/>
              <w:spacing w:line="330" w:lineRule="atLeast"/>
              <w:jc w:val="center"/>
            </w:pPr>
            <w:r w:rsidRPr="008753C4">
              <w:rPr>
                <w:rStyle w:val="articletitle"/>
                <w:rFonts w:hint="eastAsia"/>
                <w:b/>
                <w:bCs/>
                <w:sz w:val="28"/>
                <w:szCs w:val="28"/>
              </w:rPr>
              <w:t>组织奖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地理信息与旅游学院团总支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经济与管理学院团总支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机械与汽车工程学院团总支</w:t>
            </w:r>
          </w:p>
        </w:tc>
      </w:tr>
      <w:tr w:rsidR="0005076F" w:rsidTr="006F3A1A">
        <w:trPr>
          <w:trHeight w:val="66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left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F" w:rsidRDefault="0005076F" w:rsidP="006F3A1A">
            <w:pPr>
              <w:widowControl/>
              <w:spacing w:line="330" w:lineRule="atLeast"/>
              <w:jc w:val="center"/>
              <w:rPr>
                <w:rStyle w:val="articletitle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电子与电气工程学院团总支</w:t>
            </w:r>
          </w:p>
        </w:tc>
      </w:tr>
    </w:tbl>
    <w:p w:rsidR="0005076F" w:rsidRDefault="0005076F" w:rsidP="0005076F"/>
    <w:p w:rsidR="006A705F" w:rsidRPr="0005076F" w:rsidRDefault="006A705F"/>
    <w:sectPr w:rsidR="006A705F" w:rsidRPr="0005076F" w:rsidSect="0091792C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A6" w:rsidRDefault="00D45CA6" w:rsidP="0005076F">
      <w:r>
        <w:separator/>
      </w:r>
    </w:p>
  </w:endnote>
  <w:endnote w:type="continuationSeparator" w:id="0">
    <w:p w:rsidR="00D45CA6" w:rsidRDefault="00D45CA6" w:rsidP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2C" w:rsidRDefault="000507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92C" w:rsidRDefault="00D45CA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507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91792C" w:rsidRDefault="00D45CA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5076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A6" w:rsidRDefault="00D45CA6" w:rsidP="0005076F">
      <w:r>
        <w:separator/>
      </w:r>
    </w:p>
  </w:footnote>
  <w:footnote w:type="continuationSeparator" w:id="0">
    <w:p w:rsidR="00D45CA6" w:rsidRDefault="00D45CA6" w:rsidP="0005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2"/>
    <w:rsid w:val="0005076F"/>
    <w:rsid w:val="00487500"/>
    <w:rsid w:val="006A705F"/>
    <w:rsid w:val="006D7C62"/>
    <w:rsid w:val="00D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CCF1E-0F6F-4283-A20A-B3E16FFD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76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5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5076F"/>
    <w:rPr>
      <w:sz w:val="18"/>
      <w:szCs w:val="18"/>
    </w:rPr>
  </w:style>
  <w:style w:type="character" w:customStyle="1" w:styleId="articletitle">
    <w:name w:val="article_title"/>
    <w:qFormat/>
    <w:rsid w:val="0005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2018-11-20T01:43:00Z</dcterms:created>
  <dcterms:modified xsi:type="dcterms:W3CDTF">2018-11-20T01:46:00Z</dcterms:modified>
</cp:coreProperties>
</file>