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7B" w:rsidRDefault="00080D7B" w:rsidP="00080D7B">
      <w:pPr>
        <w:snapToGrid w:val="0"/>
        <w:spacing w:line="62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080D7B" w:rsidRPr="005F20FB" w:rsidRDefault="00080D7B" w:rsidP="00080D7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F20FB">
        <w:rPr>
          <w:rFonts w:ascii="方正小标宋简体" w:eastAsia="方正小标宋简体" w:hint="eastAsia"/>
          <w:sz w:val="36"/>
          <w:szCs w:val="36"/>
        </w:rPr>
        <w:t>相关部门重点工作任务</w:t>
      </w:r>
    </w:p>
    <w:p w:rsidR="00080D7B" w:rsidRPr="00E71438" w:rsidRDefault="00080D7B" w:rsidP="00080D7B">
      <w:pPr>
        <w:spacing w:line="500" w:lineRule="exact"/>
        <w:jc w:val="center"/>
        <w:rPr>
          <w:sz w:val="30"/>
          <w:szCs w:val="30"/>
        </w:rPr>
      </w:pP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校办公室</w:t>
      </w:r>
    </w:p>
    <w:p w:rsidR="00080D7B" w:rsidRPr="00417A59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417A59">
        <w:rPr>
          <w:rFonts w:hint="eastAsia"/>
          <w:sz w:val="30"/>
          <w:szCs w:val="30"/>
        </w:rPr>
        <w:t>提高督查督办工作力度，形成督查评价。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组织部</w:t>
      </w:r>
    </w:p>
    <w:p w:rsidR="00080D7B" w:rsidRPr="00417A59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417A59">
        <w:rPr>
          <w:rFonts w:hint="eastAsia"/>
          <w:sz w:val="30"/>
          <w:szCs w:val="30"/>
        </w:rPr>
        <w:t>1</w:t>
      </w:r>
      <w:r w:rsidRPr="00417A59">
        <w:rPr>
          <w:rFonts w:hint="eastAsia"/>
          <w:sz w:val="30"/>
          <w:szCs w:val="30"/>
        </w:rPr>
        <w:t>．在抓好工作规范的基础上，着力提高干部的素质和能力。</w:t>
      </w:r>
    </w:p>
    <w:p w:rsidR="00080D7B" w:rsidRPr="00417A59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417A59">
        <w:rPr>
          <w:rFonts w:hint="eastAsia"/>
          <w:sz w:val="30"/>
          <w:szCs w:val="30"/>
        </w:rPr>
        <w:t>2</w:t>
      </w:r>
      <w:r w:rsidRPr="00417A59">
        <w:rPr>
          <w:rFonts w:hint="eastAsia"/>
          <w:sz w:val="30"/>
          <w:szCs w:val="30"/>
        </w:rPr>
        <w:t>．扎实推进“三严三实”专题教育，在与干部学习提高等工作结合上下功夫、求实效。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宣传部</w:t>
      </w:r>
    </w:p>
    <w:p w:rsidR="00080D7B" w:rsidRPr="00417A59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417A59">
        <w:rPr>
          <w:rFonts w:hint="eastAsia"/>
          <w:sz w:val="30"/>
          <w:szCs w:val="30"/>
        </w:rPr>
        <w:t>1</w:t>
      </w:r>
      <w:r w:rsidRPr="00417A59">
        <w:rPr>
          <w:rFonts w:hint="eastAsia"/>
          <w:sz w:val="30"/>
          <w:szCs w:val="30"/>
        </w:rPr>
        <w:t>．紧密联系学校提高质量、提升水平、办出特色的阶段性目标和人才培养工作，扎实做好教育思想观念大讨论工作。</w:t>
      </w:r>
    </w:p>
    <w:p w:rsidR="00080D7B" w:rsidRPr="00417A59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417A59">
        <w:rPr>
          <w:rFonts w:hint="eastAsia"/>
          <w:sz w:val="30"/>
          <w:szCs w:val="30"/>
        </w:rPr>
        <w:t>2</w:t>
      </w:r>
      <w:r w:rsidRPr="00417A59">
        <w:rPr>
          <w:rFonts w:hint="eastAsia"/>
          <w:sz w:val="30"/>
          <w:szCs w:val="30"/>
        </w:rPr>
        <w:t>．推进校园文化建设，加快制订《关于进一步加强和改进校园文化建设的实施意见》。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监审处</w:t>
      </w:r>
    </w:p>
    <w:p w:rsidR="00080D7B" w:rsidRPr="000F27FC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结合</w:t>
      </w:r>
      <w:r w:rsidRPr="00417A59">
        <w:rPr>
          <w:rFonts w:hint="eastAsia"/>
          <w:sz w:val="30"/>
          <w:szCs w:val="30"/>
        </w:rPr>
        <w:t>开展“正风</w:t>
      </w:r>
      <w:proofErr w:type="gramStart"/>
      <w:r w:rsidRPr="00417A59">
        <w:rPr>
          <w:rFonts w:hint="eastAsia"/>
          <w:sz w:val="30"/>
          <w:szCs w:val="30"/>
        </w:rPr>
        <w:t>肃</w:t>
      </w:r>
      <w:proofErr w:type="gramEnd"/>
      <w:r w:rsidRPr="00417A59">
        <w:rPr>
          <w:rFonts w:hint="eastAsia"/>
          <w:sz w:val="30"/>
          <w:szCs w:val="30"/>
        </w:rPr>
        <w:t>纪、排查整治”专项行动</w:t>
      </w:r>
      <w:r>
        <w:rPr>
          <w:rFonts w:hint="eastAsia"/>
          <w:sz w:val="30"/>
          <w:szCs w:val="30"/>
        </w:rPr>
        <w:t>，针对问题、分析原因、提出办法，建章立制。对学校收费项目</w:t>
      </w:r>
      <w:r w:rsidRPr="00417A59">
        <w:rPr>
          <w:rFonts w:hint="eastAsia"/>
          <w:sz w:val="30"/>
          <w:szCs w:val="30"/>
        </w:rPr>
        <w:t>逐一梳理，建立台账，明确收费项目</w:t>
      </w:r>
      <w:r>
        <w:rPr>
          <w:rFonts w:hint="eastAsia"/>
          <w:sz w:val="30"/>
          <w:szCs w:val="30"/>
        </w:rPr>
        <w:t>的依据、标准、办法（收费主体</w:t>
      </w:r>
      <w:r w:rsidRPr="00417A59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如何使用）等</w:t>
      </w:r>
      <w:r w:rsidRPr="00417A59">
        <w:rPr>
          <w:rFonts w:hint="eastAsia"/>
          <w:sz w:val="30"/>
          <w:szCs w:val="30"/>
        </w:rPr>
        <w:t>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人事处</w:t>
      </w:r>
    </w:p>
    <w:p w:rsidR="00080D7B" w:rsidRPr="000F27FC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0F27FC">
        <w:rPr>
          <w:rFonts w:hint="eastAsia"/>
          <w:sz w:val="30"/>
          <w:szCs w:val="30"/>
        </w:rPr>
        <w:t>1</w:t>
      </w:r>
      <w:r w:rsidRPr="000F27FC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抓紧制订</w:t>
      </w:r>
      <w:r w:rsidRPr="00FC0944">
        <w:rPr>
          <w:rFonts w:hint="eastAsia"/>
          <w:sz w:val="30"/>
          <w:szCs w:val="30"/>
        </w:rPr>
        <w:t>《滁州学院目标管理实施暂行办法（试行）》和《滁州学院目标管理绩效津贴分配实施暂行方案（试行）》。</w:t>
      </w:r>
    </w:p>
    <w:p w:rsidR="00080D7B" w:rsidRPr="00330E90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0F27FC">
        <w:rPr>
          <w:rFonts w:hint="eastAsia"/>
          <w:sz w:val="30"/>
          <w:szCs w:val="30"/>
        </w:rPr>
        <w:t>2</w:t>
      </w:r>
      <w:r w:rsidRPr="000F27FC">
        <w:rPr>
          <w:rFonts w:hint="eastAsia"/>
          <w:sz w:val="30"/>
          <w:szCs w:val="30"/>
        </w:rPr>
        <w:t>．</w:t>
      </w:r>
      <w:r w:rsidRPr="00F82119">
        <w:rPr>
          <w:rFonts w:hint="eastAsia"/>
          <w:sz w:val="30"/>
          <w:szCs w:val="30"/>
        </w:rPr>
        <w:t>设置教学、科研骨干岗位</w:t>
      </w:r>
      <w:r>
        <w:rPr>
          <w:rFonts w:hint="eastAsia"/>
          <w:sz w:val="30"/>
          <w:szCs w:val="30"/>
        </w:rPr>
        <w:t>，做好评选</w:t>
      </w:r>
      <w:r w:rsidRPr="00330E90">
        <w:rPr>
          <w:rFonts w:hint="eastAsia"/>
          <w:sz w:val="30"/>
          <w:szCs w:val="30"/>
        </w:rPr>
        <w:t>教学、科研骨干与最受学生喜爱的好老师</w:t>
      </w:r>
      <w:r>
        <w:rPr>
          <w:rFonts w:hint="eastAsia"/>
          <w:sz w:val="30"/>
          <w:szCs w:val="30"/>
        </w:rPr>
        <w:t>的准备工作。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发展规划处</w:t>
      </w:r>
    </w:p>
    <w:p w:rsidR="00080D7B" w:rsidRPr="000F27FC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0F27FC">
        <w:rPr>
          <w:rFonts w:hint="eastAsia"/>
          <w:sz w:val="30"/>
          <w:szCs w:val="30"/>
        </w:rPr>
        <w:lastRenderedPageBreak/>
        <w:t>1</w:t>
      </w:r>
      <w:r w:rsidRPr="000F27FC">
        <w:rPr>
          <w:rFonts w:hint="eastAsia"/>
          <w:sz w:val="30"/>
          <w:szCs w:val="30"/>
        </w:rPr>
        <w:t>．按照“提高质量，提升水平，办出特色”的目标要求，做好“十三五”规划编制工作，</w:t>
      </w:r>
      <w:r>
        <w:rPr>
          <w:rFonts w:hint="eastAsia"/>
          <w:sz w:val="30"/>
          <w:szCs w:val="30"/>
        </w:rPr>
        <w:t>研究提出“十三五”时期统领学校事业发展的核心问题，科学设定</w:t>
      </w:r>
      <w:r w:rsidRPr="000F27FC">
        <w:rPr>
          <w:rFonts w:hint="eastAsia"/>
          <w:sz w:val="30"/>
          <w:szCs w:val="30"/>
        </w:rPr>
        <w:t>目标任务。</w:t>
      </w:r>
      <w:r w:rsidRPr="000F27FC">
        <w:rPr>
          <w:rFonts w:hint="eastAsia"/>
          <w:sz w:val="30"/>
          <w:szCs w:val="30"/>
        </w:rPr>
        <w:t xml:space="preserve"> </w:t>
      </w:r>
    </w:p>
    <w:p w:rsidR="00080D7B" w:rsidRPr="000F27FC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0F27FC">
        <w:rPr>
          <w:rFonts w:hint="eastAsia"/>
          <w:sz w:val="30"/>
          <w:szCs w:val="30"/>
        </w:rPr>
        <w:t>2</w:t>
      </w:r>
      <w:r w:rsidRPr="000F27FC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提出选题，组织学校各方面力量，加强</w:t>
      </w:r>
      <w:r w:rsidRPr="000F27FC">
        <w:rPr>
          <w:rFonts w:hint="eastAsia"/>
          <w:sz w:val="30"/>
          <w:szCs w:val="30"/>
        </w:rPr>
        <w:t>高教研究工作。</w:t>
      </w:r>
    </w:p>
    <w:p w:rsidR="00080D7B" w:rsidRPr="000F27FC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0F27FC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．做好</w:t>
      </w:r>
      <w:r w:rsidRPr="000F27FC">
        <w:rPr>
          <w:rFonts w:hint="eastAsia"/>
          <w:sz w:val="30"/>
          <w:szCs w:val="30"/>
        </w:rPr>
        <w:t>质量监控工作，</w:t>
      </w:r>
      <w:r>
        <w:rPr>
          <w:rFonts w:hint="eastAsia"/>
          <w:sz w:val="30"/>
          <w:szCs w:val="30"/>
        </w:rPr>
        <w:t>加强反馈与改进，形成</w:t>
      </w:r>
      <w:r w:rsidRPr="000F27FC">
        <w:rPr>
          <w:rFonts w:hint="eastAsia"/>
          <w:sz w:val="30"/>
          <w:szCs w:val="30"/>
        </w:rPr>
        <w:t>闭环</w:t>
      </w:r>
      <w:r>
        <w:rPr>
          <w:rFonts w:hint="eastAsia"/>
          <w:sz w:val="30"/>
          <w:szCs w:val="30"/>
        </w:rPr>
        <w:t>系统</w:t>
      </w:r>
      <w:r w:rsidRPr="000F27FC">
        <w:rPr>
          <w:rFonts w:hint="eastAsia"/>
          <w:sz w:val="30"/>
          <w:szCs w:val="30"/>
        </w:rPr>
        <w:t>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教务处</w:t>
      </w:r>
    </w:p>
    <w:p w:rsidR="00080D7B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1</w:t>
      </w:r>
      <w:r w:rsidRPr="00263B56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围绕</w:t>
      </w:r>
      <w:r w:rsidRPr="00263B56">
        <w:rPr>
          <w:rFonts w:hint="eastAsia"/>
          <w:sz w:val="30"/>
          <w:szCs w:val="30"/>
        </w:rPr>
        <w:t>创新创业教育</w:t>
      </w:r>
      <w:r>
        <w:rPr>
          <w:rFonts w:hint="eastAsia"/>
          <w:sz w:val="30"/>
          <w:szCs w:val="30"/>
        </w:rPr>
        <w:t>主题，认真筹备学校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年度教学工作会议。</w:t>
      </w:r>
    </w:p>
    <w:p w:rsidR="00080D7B" w:rsidRPr="00D022C3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2</w:t>
      </w:r>
      <w:r w:rsidRPr="00263B56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做好</w:t>
      </w:r>
      <w:r w:rsidRPr="00D022C3">
        <w:rPr>
          <w:rFonts w:hint="eastAsia"/>
          <w:sz w:val="30"/>
          <w:szCs w:val="30"/>
        </w:rPr>
        <w:t>“互联网</w:t>
      </w:r>
      <w:r w:rsidRPr="00D022C3">
        <w:rPr>
          <w:rFonts w:hint="eastAsia"/>
          <w:sz w:val="30"/>
          <w:szCs w:val="30"/>
        </w:rPr>
        <w:t>+</w:t>
      </w:r>
      <w:r w:rsidRPr="00D022C3">
        <w:rPr>
          <w:rFonts w:hint="eastAsia"/>
          <w:sz w:val="30"/>
          <w:szCs w:val="30"/>
        </w:rPr>
        <w:t>”大学生创新创业大赛</w:t>
      </w:r>
      <w:r>
        <w:rPr>
          <w:rFonts w:hint="eastAsia"/>
          <w:sz w:val="30"/>
          <w:szCs w:val="30"/>
        </w:rPr>
        <w:t>总结工作，形成分析报告。</w:t>
      </w:r>
    </w:p>
    <w:p w:rsidR="00080D7B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．建立学校创新创业教育学科竞赛体系，加强</w:t>
      </w:r>
      <w:r w:rsidRPr="00263B56">
        <w:rPr>
          <w:rFonts w:hint="eastAsia"/>
          <w:sz w:val="30"/>
          <w:szCs w:val="30"/>
        </w:rPr>
        <w:t>指导教师队伍</w:t>
      </w:r>
      <w:r>
        <w:rPr>
          <w:rFonts w:hint="eastAsia"/>
          <w:sz w:val="30"/>
          <w:szCs w:val="30"/>
        </w:rPr>
        <w:t>建设，打好提前量，组织开展校内竞赛，遴选培育</w:t>
      </w:r>
      <w:r w:rsidRPr="00263B56">
        <w:rPr>
          <w:rFonts w:hint="eastAsia"/>
          <w:sz w:val="30"/>
          <w:szCs w:val="30"/>
        </w:rPr>
        <w:t>优秀项目，</w:t>
      </w:r>
      <w:r>
        <w:rPr>
          <w:rFonts w:hint="eastAsia"/>
          <w:sz w:val="30"/>
          <w:szCs w:val="30"/>
        </w:rPr>
        <w:t>建立完善评价和激励机制。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科技处</w:t>
      </w:r>
    </w:p>
    <w:p w:rsidR="00080D7B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采取积极有效办法，</w:t>
      </w:r>
      <w:r>
        <w:rPr>
          <w:rFonts w:hint="eastAsia"/>
          <w:sz w:val="30"/>
          <w:szCs w:val="30"/>
        </w:rPr>
        <w:t>确保</w:t>
      </w:r>
      <w:r w:rsidRPr="00F174A0">
        <w:rPr>
          <w:rFonts w:hint="eastAsia"/>
          <w:sz w:val="30"/>
          <w:szCs w:val="30"/>
        </w:rPr>
        <w:t>完成年科技到账经费</w:t>
      </w:r>
      <w:r w:rsidRPr="00F174A0">
        <w:rPr>
          <w:rFonts w:hint="eastAsia"/>
          <w:sz w:val="30"/>
          <w:szCs w:val="30"/>
        </w:rPr>
        <w:t>1600</w:t>
      </w:r>
      <w:r w:rsidRPr="00F174A0">
        <w:rPr>
          <w:rFonts w:hint="eastAsia"/>
          <w:sz w:val="30"/>
          <w:szCs w:val="30"/>
        </w:rPr>
        <w:t>万元任务。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学生处</w:t>
      </w:r>
    </w:p>
    <w:p w:rsidR="00080D7B" w:rsidRPr="00D278F8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扎实做好毕业生就业工作，在提高毕业生就业质量上下功夫。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财务处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做好</w:t>
      </w:r>
      <w:r w:rsidRPr="00263B56"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 w:rsidRPr="00263B56">
        <w:rPr>
          <w:rFonts w:hint="eastAsia"/>
          <w:sz w:val="30"/>
          <w:szCs w:val="30"/>
        </w:rPr>
        <w:t>财务预算</w:t>
      </w:r>
      <w:r>
        <w:rPr>
          <w:rFonts w:hint="eastAsia"/>
          <w:sz w:val="30"/>
          <w:szCs w:val="30"/>
        </w:rPr>
        <w:t>编制</w:t>
      </w:r>
      <w:r w:rsidRPr="00263B56">
        <w:rPr>
          <w:rFonts w:hint="eastAsia"/>
          <w:sz w:val="30"/>
          <w:szCs w:val="30"/>
        </w:rPr>
        <w:t>和执行工作，提高资金使用</w:t>
      </w:r>
      <w:r>
        <w:rPr>
          <w:rFonts w:hint="eastAsia"/>
          <w:sz w:val="30"/>
          <w:szCs w:val="30"/>
        </w:rPr>
        <w:t>效益</w:t>
      </w:r>
      <w:r w:rsidRPr="00263B56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加强对上级财政政策的宣传。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国际交流与合作处</w:t>
      </w:r>
    </w:p>
    <w:p w:rsidR="00080D7B" w:rsidRPr="00BD770F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1</w:t>
      </w:r>
      <w:r w:rsidRPr="00263B56">
        <w:rPr>
          <w:rFonts w:hint="eastAsia"/>
          <w:sz w:val="30"/>
          <w:szCs w:val="30"/>
        </w:rPr>
        <w:t>．</w:t>
      </w:r>
      <w:r w:rsidRPr="00BD770F">
        <w:rPr>
          <w:rFonts w:hint="eastAsia"/>
          <w:sz w:val="30"/>
          <w:szCs w:val="30"/>
        </w:rPr>
        <w:t>加强对外交流与合作</w:t>
      </w:r>
      <w:r>
        <w:rPr>
          <w:rFonts w:hint="eastAsia"/>
          <w:sz w:val="30"/>
          <w:szCs w:val="30"/>
        </w:rPr>
        <w:t>，积极申报中外合作办学项目</w:t>
      </w:r>
      <w:r w:rsidRPr="00BD770F">
        <w:rPr>
          <w:rFonts w:hint="eastAsia"/>
          <w:sz w:val="30"/>
          <w:szCs w:val="30"/>
        </w:rPr>
        <w:t>。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2</w:t>
      </w:r>
      <w:r w:rsidRPr="00263B56">
        <w:rPr>
          <w:rFonts w:hint="eastAsia"/>
          <w:sz w:val="30"/>
          <w:szCs w:val="30"/>
        </w:rPr>
        <w:t>．扩大</w:t>
      </w:r>
      <w:r>
        <w:rPr>
          <w:rFonts w:hint="eastAsia"/>
          <w:sz w:val="30"/>
          <w:szCs w:val="30"/>
        </w:rPr>
        <w:t>学校</w:t>
      </w:r>
      <w:r w:rsidRPr="00263B56">
        <w:rPr>
          <w:rFonts w:hint="eastAsia"/>
          <w:sz w:val="30"/>
          <w:szCs w:val="30"/>
        </w:rPr>
        <w:t>与台湾高校间</w:t>
      </w:r>
      <w:r>
        <w:rPr>
          <w:rFonts w:hint="eastAsia"/>
          <w:sz w:val="30"/>
          <w:szCs w:val="30"/>
        </w:rPr>
        <w:t>的交流与合作，争取再有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</w:t>
      </w:r>
      <w:r w:rsidRPr="00263B56">
        <w:rPr>
          <w:rFonts w:hint="eastAsia"/>
          <w:sz w:val="30"/>
          <w:szCs w:val="30"/>
        </w:rPr>
        <w:t>学科专业</w:t>
      </w:r>
      <w:r>
        <w:rPr>
          <w:rFonts w:hint="eastAsia"/>
          <w:sz w:val="30"/>
          <w:szCs w:val="30"/>
        </w:rPr>
        <w:t>与台湾相关高校开展实质性合作。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lastRenderedPageBreak/>
        <w:t>后勤管理与基建处</w:t>
      </w:r>
    </w:p>
    <w:p w:rsidR="00080D7B" w:rsidRPr="00FF4529" w:rsidRDefault="00080D7B" w:rsidP="00080D7B">
      <w:pPr>
        <w:spacing w:line="580" w:lineRule="exact"/>
        <w:ind w:firstLineChars="200" w:firstLine="584"/>
        <w:rPr>
          <w:rFonts w:hint="eastAsia"/>
          <w:spacing w:val="-4"/>
          <w:sz w:val="30"/>
          <w:szCs w:val="30"/>
        </w:rPr>
      </w:pPr>
      <w:r w:rsidRPr="00FF4529">
        <w:rPr>
          <w:rFonts w:hint="eastAsia"/>
          <w:spacing w:val="-4"/>
          <w:sz w:val="30"/>
          <w:szCs w:val="30"/>
        </w:rPr>
        <w:t>1</w:t>
      </w:r>
      <w:r w:rsidRPr="00FF4529">
        <w:rPr>
          <w:rFonts w:hint="eastAsia"/>
          <w:spacing w:val="-4"/>
          <w:sz w:val="30"/>
          <w:szCs w:val="30"/>
        </w:rPr>
        <w:t>．抓紧启动机械土木实验楼、琅琊校区</w:t>
      </w:r>
      <w:r w:rsidRPr="00FF4529">
        <w:rPr>
          <w:rFonts w:hint="eastAsia"/>
          <w:spacing w:val="-4"/>
          <w:sz w:val="30"/>
          <w:szCs w:val="30"/>
        </w:rPr>
        <w:t>72</w:t>
      </w:r>
      <w:r w:rsidRPr="00FF4529">
        <w:rPr>
          <w:rFonts w:hint="eastAsia"/>
          <w:spacing w:val="-4"/>
          <w:sz w:val="30"/>
          <w:szCs w:val="30"/>
        </w:rPr>
        <w:t>间平房地块</w:t>
      </w:r>
      <w:proofErr w:type="gramStart"/>
      <w:r w:rsidRPr="00FF4529">
        <w:rPr>
          <w:rFonts w:hint="eastAsia"/>
          <w:spacing w:val="-4"/>
          <w:sz w:val="30"/>
          <w:szCs w:val="30"/>
        </w:rPr>
        <w:t>回迁楼</w:t>
      </w:r>
      <w:proofErr w:type="gramEnd"/>
      <w:r w:rsidRPr="00FF4529">
        <w:rPr>
          <w:rFonts w:hint="eastAsia"/>
          <w:spacing w:val="-4"/>
          <w:sz w:val="30"/>
          <w:szCs w:val="30"/>
        </w:rPr>
        <w:t>建设。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Pr="00263B56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做好</w:t>
      </w:r>
      <w:r w:rsidRPr="00E312B0">
        <w:rPr>
          <w:rFonts w:hint="eastAsia"/>
          <w:sz w:val="30"/>
          <w:szCs w:val="30"/>
        </w:rPr>
        <w:t>机械土木实验楼</w:t>
      </w:r>
      <w:r>
        <w:rPr>
          <w:rFonts w:hint="eastAsia"/>
          <w:sz w:val="30"/>
          <w:szCs w:val="30"/>
        </w:rPr>
        <w:t>建设总结工作，形成分析报告</w:t>
      </w:r>
      <w:r w:rsidRPr="00263B56">
        <w:rPr>
          <w:rFonts w:hint="eastAsia"/>
          <w:sz w:val="30"/>
          <w:szCs w:val="30"/>
        </w:rPr>
        <w:t>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资产与设备处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1</w:t>
      </w:r>
      <w:r w:rsidRPr="00263B56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研究提出</w:t>
      </w:r>
      <w:r w:rsidRPr="00263B56">
        <w:rPr>
          <w:rFonts w:hint="eastAsia"/>
          <w:sz w:val="30"/>
          <w:szCs w:val="30"/>
        </w:rPr>
        <w:t>提高</w:t>
      </w:r>
      <w:r>
        <w:rPr>
          <w:rFonts w:hint="eastAsia"/>
          <w:sz w:val="30"/>
          <w:szCs w:val="30"/>
        </w:rPr>
        <w:t>设备</w:t>
      </w:r>
      <w:r w:rsidRPr="00263B56">
        <w:rPr>
          <w:rFonts w:hint="eastAsia"/>
          <w:sz w:val="30"/>
          <w:szCs w:val="30"/>
        </w:rPr>
        <w:t>使用效益</w:t>
      </w:r>
      <w:r>
        <w:rPr>
          <w:rFonts w:hint="eastAsia"/>
          <w:sz w:val="30"/>
          <w:szCs w:val="30"/>
        </w:rPr>
        <w:t>的办法</w:t>
      </w:r>
      <w:r w:rsidRPr="00263B56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对于属于公用但尚</w:t>
      </w:r>
      <w:r w:rsidRPr="00263B56">
        <w:rPr>
          <w:rFonts w:hint="eastAsia"/>
          <w:sz w:val="30"/>
          <w:szCs w:val="30"/>
        </w:rPr>
        <w:t>未拆封的</w:t>
      </w:r>
      <w:r>
        <w:rPr>
          <w:rFonts w:hint="eastAsia"/>
          <w:sz w:val="30"/>
          <w:szCs w:val="30"/>
        </w:rPr>
        <w:t>设备及时</w:t>
      </w:r>
      <w:r w:rsidRPr="00263B56">
        <w:rPr>
          <w:rFonts w:hint="eastAsia"/>
          <w:sz w:val="30"/>
          <w:szCs w:val="30"/>
        </w:rPr>
        <w:t>收回和调配</w:t>
      </w:r>
      <w:r>
        <w:rPr>
          <w:rFonts w:hint="eastAsia"/>
          <w:sz w:val="30"/>
          <w:szCs w:val="30"/>
        </w:rPr>
        <w:t>，想方设法让设备用起来。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2</w:t>
      </w:r>
      <w:r w:rsidRPr="00263B56">
        <w:rPr>
          <w:rFonts w:hint="eastAsia"/>
          <w:sz w:val="30"/>
          <w:szCs w:val="30"/>
        </w:rPr>
        <w:t>．调整优化实验室布局，提高实验室空间使用效益。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 w:rsidRPr="00263B56">
        <w:rPr>
          <w:rFonts w:hint="eastAsia"/>
          <w:sz w:val="30"/>
          <w:szCs w:val="30"/>
        </w:rPr>
        <w:t>3</w:t>
      </w:r>
      <w:r w:rsidRPr="00263B56">
        <w:rPr>
          <w:rFonts w:hint="eastAsia"/>
          <w:sz w:val="30"/>
          <w:szCs w:val="30"/>
        </w:rPr>
        <w:t>．确保完成</w:t>
      </w:r>
      <w:r w:rsidRPr="00263B56">
        <w:rPr>
          <w:rFonts w:hint="eastAsia"/>
          <w:sz w:val="30"/>
          <w:szCs w:val="30"/>
        </w:rPr>
        <w:t>2015</w:t>
      </w:r>
      <w:r w:rsidRPr="00263B56">
        <w:rPr>
          <w:rFonts w:hint="eastAsia"/>
          <w:sz w:val="30"/>
          <w:szCs w:val="30"/>
        </w:rPr>
        <w:t>年政府采购计划。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保卫处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认真</w:t>
      </w:r>
      <w:r w:rsidRPr="00263B56">
        <w:rPr>
          <w:rFonts w:hint="eastAsia"/>
          <w:sz w:val="30"/>
          <w:szCs w:val="30"/>
        </w:rPr>
        <w:t>做好</w:t>
      </w:r>
      <w:r>
        <w:rPr>
          <w:rFonts w:hint="eastAsia"/>
          <w:sz w:val="30"/>
          <w:szCs w:val="30"/>
        </w:rPr>
        <w:t>校园</w:t>
      </w:r>
      <w:r w:rsidRPr="00263B56">
        <w:rPr>
          <w:rFonts w:hint="eastAsia"/>
          <w:sz w:val="30"/>
          <w:szCs w:val="30"/>
        </w:rPr>
        <w:t>安全隐患排查</w:t>
      </w:r>
      <w:r>
        <w:rPr>
          <w:rFonts w:hint="eastAsia"/>
          <w:sz w:val="30"/>
          <w:szCs w:val="30"/>
        </w:rPr>
        <w:t>整治</w:t>
      </w:r>
      <w:r w:rsidRPr="00263B56">
        <w:rPr>
          <w:rFonts w:hint="eastAsia"/>
          <w:sz w:val="30"/>
          <w:szCs w:val="30"/>
        </w:rPr>
        <w:t>工作。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校工会</w:t>
      </w:r>
    </w:p>
    <w:p w:rsidR="00080D7B" w:rsidRPr="00263B56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围绕“十三五”规划，会同有关部门，做好三届三次教代会筹备工作。</w:t>
      </w:r>
    </w:p>
    <w:p w:rsidR="00080D7B" w:rsidRPr="00184882" w:rsidRDefault="00080D7B" w:rsidP="00080D7B">
      <w:pPr>
        <w:spacing w:line="580" w:lineRule="exact"/>
        <w:ind w:firstLineChars="200" w:firstLine="602"/>
        <w:rPr>
          <w:rFonts w:hint="eastAsia"/>
          <w:b/>
          <w:sz w:val="30"/>
          <w:szCs w:val="30"/>
        </w:rPr>
      </w:pPr>
      <w:r w:rsidRPr="00184882">
        <w:rPr>
          <w:rFonts w:hint="eastAsia"/>
          <w:b/>
          <w:sz w:val="30"/>
          <w:szCs w:val="30"/>
        </w:rPr>
        <w:t>校团委</w:t>
      </w:r>
    </w:p>
    <w:p w:rsidR="00080D7B" w:rsidRDefault="00080D7B" w:rsidP="00080D7B">
      <w:pPr>
        <w:spacing w:line="58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研究提出加强学校社团建设的办法，</w:t>
      </w:r>
      <w:r w:rsidRPr="00263B56">
        <w:rPr>
          <w:rFonts w:hint="eastAsia"/>
          <w:sz w:val="30"/>
          <w:szCs w:val="30"/>
        </w:rPr>
        <w:t>加强</w:t>
      </w:r>
      <w:r>
        <w:rPr>
          <w:rFonts w:hint="eastAsia"/>
          <w:sz w:val="30"/>
          <w:szCs w:val="30"/>
        </w:rPr>
        <w:t>对</w:t>
      </w:r>
      <w:r w:rsidRPr="00263B56">
        <w:rPr>
          <w:rFonts w:hint="eastAsia"/>
          <w:sz w:val="30"/>
          <w:szCs w:val="30"/>
        </w:rPr>
        <w:t>社团的指导和</w:t>
      </w:r>
      <w:r>
        <w:rPr>
          <w:rFonts w:hint="eastAsia"/>
          <w:sz w:val="30"/>
          <w:szCs w:val="30"/>
        </w:rPr>
        <w:t>支持，调动各方面力量，更多的参与到社团指导工作中，充分发挥社团的作用。</w:t>
      </w:r>
      <w:bookmarkStart w:id="0" w:name="_GoBack"/>
      <w:bookmarkEnd w:id="0"/>
    </w:p>
    <w:sectPr w:rsidR="00080D7B" w:rsidSect="00080D7B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6C" w:rsidRDefault="00AC326C" w:rsidP="00080D7B">
      <w:r>
        <w:separator/>
      </w:r>
    </w:p>
  </w:endnote>
  <w:endnote w:type="continuationSeparator" w:id="0">
    <w:p w:rsidR="00AC326C" w:rsidRDefault="00AC326C" w:rsidP="0008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E0" w:rsidRDefault="00AC326C" w:rsidP="00820D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9E0" w:rsidRDefault="00AC326C" w:rsidP="00235C4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E0" w:rsidRPr="00820D79" w:rsidRDefault="00AC326C" w:rsidP="00065D2D">
    <w:pPr>
      <w:pStyle w:val="a4"/>
      <w:framePr w:wrap="around" w:vAnchor="text" w:hAnchor="margin" w:xAlign="center" w:y="1"/>
      <w:rPr>
        <w:rStyle w:val="a5"/>
        <w:rFonts w:ascii="宋体" w:hAnsi="宋体"/>
        <w:sz w:val="21"/>
        <w:szCs w:val="21"/>
      </w:rPr>
    </w:pPr>
    <w:r w:rsidRPr="00820D79">
      <w:rPr>
        <w:rStyle w:val="a5"/>
        <w:rFonts w:ascii="宋体" w:hAnsi="宋体"/>
        <w:sz w:val="21"/>
        <w:szCs w:val="21"/>
      </w:rPr>
      <w:fldChar w:fldCharType="begin"/>
    </w:r>
    <w:r w:rsidRPr="00820D79">
      <w:rPr>
        <w:rStyle w:val="a5"/>
        <w:rFonts w:ascii="宋体" w:hAnsi="宋体"/>
        <w:sz w:val="21"/>
        <w:szCs w:val="21"/>
      </w:rPr>
      <w:instrText xml:space="preserve">PAGE  </w:instrText>
    </w:r>
    <w:r w:rsidRPr="00820D79">
      <w:rPr>
        <w:rStyle w:val="a5"/>
        <w:rFonts w:ascii="宋体" w:hAnsi="宋体"/>
        <w:sz w:val="21"/>
        <w:szCs w:val="21"/>
      </w:rPr>
      <w:fldChar w:fldCharType="separate"/>
    </w:r>
    <w:r w:rsidR="00080D7B">
      <w:rPr>
        <w:rStyle w:val="a5"/>
        <w:rFonts w:ascii="宋体" w:hAnsi="宋体"/>
        <w:noProof/>
        <w:sz w:val="21"/>
        <w:szCs w:val="21"/>
      </w:rPr>
      <w:t>- 3 -</w:t>
    </w:r>
    <w:r w:rsidRPr="00820D79">
      <w:rPr>
        <w:rStyle w:val="a5"/>
        <w:rFonts w:ascii="宋体" w:hAnsi="宋体"/>
        <w:sz w:val="21"/>
        <w:szCs w:val="21"/>
      </w:rPr>
      <w:fldChar w:fldCharType="end"/>
    </w:r>
  </w:p>
  <w:p w:rsidR="007409E0" w:rsidRDefault="00AC326C" w:rsidP="00235C4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6C" w:rsidRDefault="00AC326C" w:rsidP="00080D7B">
      <w:r>
        <w:separator/>
      </w:r>
    </w:p>
  </w:footnote>
  <w:footnote w:type="continuationSeparator" w:id="0">
    <w:p w:rsidR="00AC326C" w:rsidRDefault="00AC326C" w:rsidP="0008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BC"/>
    <w:rsid w:val="00007A4C"/>
    <w:rsid w:val="00015249"/>
    <w:rsid w:val="00016AAB"/>
    <w:rsid w:val="00016CFB"/>
    <w:rsid w:val="0002201B"/>
    <w:rsid w:val="00056C39"/>
    <w:rsid w:val="00080D7B"/>
    <w:rsid w:val="00084509"/>
    <w:rsid w:val="00084D2E"/>
    <w:rsid w:val="000B361E"/>
    <w:rsid w:val="000D233A"/>
    <w:rsid w:val="00112B08"/>
    <w:rsid w:val="001217BB"/>
    <w:rsid w:val="00123A02"/>
    <w:rsid w:val="00155251"/>
    <w:rsid w:val="001A731B"/>
    <w:rsid w:val="001B54EC"/>
    <w:rsid w:val="0020185F"/>
    <w:rsid w:val="002204C3"/>
    <w:rsid w:val="0022117F"/>
    <w:rsid w:val="002600C3"/>
    <w:rsid w:val="002605BA"/>
    <w:rsid w:val="00275971"/>
    <w:rsid w:val="00283D6B"/>
    <w:rsid w:val="002A03CC"/>
    <w:rsid w:val="002A454E"/>
    <w:rsid w:val="002B112E"/>
    <w:rsid w:val="002B23BC"/>
    <w:rsid w:val="002B5EEB"/>
    <w:rsid w:val="002B6585"/>
    <w:rsid w:val="002C0C9E"/>
    <w:rsid w:val="002C325B"/>
    <w:rsid w:val="002E6F8F"/>
    <w:rsid w:val="003020F2"/>
    <w:rsid w:val="003234E1"/>
    <w:rsid w:val="00343F31"/>
    <w:rsid w:val="00353FD2"/>
    <w:rsid w:val="003909D9"/>
    <w:rsid w:val="003D4F4D"/>
    <w:rsid w:val="003E048D"/>
    <w:rsid w:val="003E433B"/>
    <w:rsid w:val="003F43B0"/>
    <w:rsid w:val="004437B5"/>
    <w:rsid w:val="004B4589"/>
    <w:rsid w:val="004D3D6B"/>
    <w:rsid w:val="004D54E1"/>
    <w:rsid w:val="004F09E1"/>
    <w:rsid w:val="004F27F1"/>
    <w:rsid w:val="005137F4"/>
    <w:rsid w:val="00551719"/>
    <w:rsid w:val="00583BC5"/>
    <w:rsid w:val="005F5197"/>
    <w:rsid w:val="00630F98"/>
    <w:rsid w:val="00661922"/>
    <w:rsid w:val="00691597"/>
    <w:rsid w:val="006C3C69"/>
    <w:rsid w:val="0079113C"/>
    <w:rsid w:val="007B76A8"/>
    <w:rsid w:val="008009A9"/>
    <w:rsid w:val="008315DF"/>
    <w:rsid w:val="00837175"/>
    <w:rsid w:val="00863549"/>
    <w:rsid w:val="00866764"/>
    <w:rsid w:val="0086720A"/>
    <w:rsid w:val="008914FB"/>
    <w:rsid w:val="00936B7D"/>
    <w:rsid w:val="009544C2"/>
    <w:rsid w:val="0097070C"/>
    <w:rsid w:val="009A176C"/>
    <w:rsid w:val="009A17EA"/>
    <w:rsid w:val="009B31B1"/>
    <w:rsid w:val="009D7A31"/>
    <w:rsid w:val="00A06657"/>
    <w:rsid w:val="00A14D82"/>
    <w:rsid w:val="00A543E8"/>
    <w:rsid w:val="00A7596F"/>
    <w:rsid w:val="00A82BC0"/>
    <w:rsid w:val="00AB5863"/>
    <w:rsid w:val="00AC326C"/>
    <w:rsid w:val="00AF3407"/>
    <w:rsid w:val="00B75917"/>
    <w:rsid w:val="00B760D3"/>
    <w:rsid w:val="00BE2AB4"/>
    <w:rsid w:val="00BE42C8"/>
    <w:rsid w:val="00BE647A"/>
    <w:rsid w:val="00BF13F4"/>
    <w:rsid w:val="00C249B9"/>
    <w:rsid w:val="00C254C3"/>
    <w:rsid w:val="00C77A2E"/>
    <w:rsid w:val="00C80A15"/>
    <w:rsid w:val="00CF10E0"/>
    <w:rsid w:val="00D1657F"/>
    <w:rsid w:val="00D26B46"/>
    <w:rsid w:val="00D4133C"/>
    <w:rsid w:val="00D4238F"/>
    <w:rsid w:val="00D565E0"/>
    <w:rsid w:val="00D657A3"/>
    <w:rsid w:val="00D65A48"/>
    <w:rsid w:val="00D676E6"/>
    <w:rsid w:val="00D714E4"/>
    <w:rsid w:val="00D74333"/>
    <w:rsid w:val="00DA1C29"/>
    <w:rsid w:val="00DB7428"/>
    <w:rsid w:val="00DD727D"/>
    <w:rsid w:val="00DF3510"/>
    <w:rsid w:val="00E0500D"/>
    <w:rsid w:val="00E825F9"/>
    <w:rsid w:val="00E87B26"/>
    <w:rsid w:val="00EB6292"/>
    <w:rsid w:val="00F16B3F"/>
    <w:rsid w:val="00F27699"/>
    <w:rsid w:val="00F40D9A"/>
    <w:rsid w:val="00F761E7"/>
    <w:rsid w:val="00FC0E16"/>
    <w:rsid w:val="00FC2455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D66AF-7FC9-40D9-A3DC-E72C462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D7B"/>
    <w:rPr>
      <w:sz w:val="18"/>
      <w:szCs w:val="18"/>
    </w:rPr>
  </w:style>
  <w:style w:type="paragraph" w:styleId="a4">
    <w:name w:val="footer"/>
    <w:basedOn w:val="a"/>
    <w:link w:val="Char0"/>
    <w:unhideWhenUsed/>
    <w:rsid w:val="00080D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80D7B"/>
    <w:rPr>
      <w:sz w:val="18"/>
      <w:szCs w:val="18"/>
    </w:rPr>
  </w:style>
  <w:style w:type="character" w:styleId="a5">
    <w:name w:val="page number"/>
    <w:basedOn w:val="a0"/>
    <w:rsid w:val="00080D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2015-11-11T06:42:00Z</dcterms:created>
  <dcterms:modified xsi:type="dcterms:W3CDTF">2015-11-11T06:42:00Z</dcterms:modified>
</cp:coreProperties>
</file>