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28"/>
          <w:lang w:eastAsia="zh-CN"/>
        </w:rPr>
      </w:pPr>
      <w:r>
        <w:rPr>
          <w:rFonts w:hint="eastAsia" w:ascii="仿宋_GB2312" w:eastAsia="仿宋_GB2312"/>
          <w:sz w:val="28"/>
          <w:lang w:eastAsia="zh-CN"/>
        </w:rPr>
        <w:t>附件五</w:t>
      </w:r>
    </w:p>
    <w:p>
      <w:pPr>
        <w:jc w:val="center"/>
        <w:rPr>
          <w:rFonts w:hint="eastAsia"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推进科教融合  培养创新人才</w:t>
      </w:r>
    </w:p>
    <w:p>
      <w:pPr>
        <w:spacing w:line="620" w:lineRule="exact"/>
        <w:ind w:firstLine="640" w:firstLineChars="200"/>
        <w:jc w:val="center"/>
        <w:rPr>
          <w:rFonts w:hint="eastAsia" w:ascii="黑体" w:hAnsi="黑体" w:eastAsia="黑体" w:cs="Times New Roman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Times New Roman"/>
          <w:sz w:val="32"/>
          <w:szCs w:val="32"/>
        </w:rPr>
        <w:t>资 料 需 求</w:t>
      </w:r>
    </w:p>
    <w:p>
      <w:pPr>
        <w:spacing w:line="620" w:lineRule="exact"/>
        <w:ind w:firstLine="640" w:firstLineChars="200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1．</w:t>
      </w:r>
      <w:r>
        <w:rPr>
          <w:rFonts w:hint="eastAsia" w:ascii="仿宋_GB2312" w:hAnsi="黑体" w:eastAsia="仿宋_GB2312" w:cs="Times New Roman"/>
          <w:b/>
          <w:sz w:val="32"/>
          <w:szCs w:val="32"/>
        </w:rPr>
        <w:t>融研于教的案例（</w:t>
      </w:r>
      <w:r>
        <w:rPr>
          <w:rFonts w:hint="eastAsia" w:ascii="仿宋_GB2312" w:hAnsi="黑体" w:eastAsia="仿宋_GB2312" w:cs="Times New Roman"/>
          <w:sz w:val="32"/>
          <w:szCs w:val="32"/>
        </w:rPr>
        <w:t>包括通过让项目进实验、成果进教材等，推动创新人才培养与鼓励学生创新创业方面取得的成绩。要求：每个学院征集3-</w:t>
      </w:r>
      <w:r>
        <w:rPr>
          <w:rFonts w:ascii="仿宋_GB2312" w:hAnsi="黑体" w:eastAsia="仿宋_GB2312" w:cs="Times New Roman"/>
          <w:sz w:val="32"/>
          <w:szCs w:val="32"/>
        </w:rPr>
        <w:t>5</w:t>
      </w:r>
      <w:r>
        <w:rPr>
          <w:rFonts w:hint="eastAsia" w:ascii="仿宋_GB2312" w:hAnsi="黑体" w:eastAsia="仿宋_GB2312" w:cs="Times New Roman"/>
          <w:sz w:val="32"/>
          <w:szCs w:val="32"/>
        </w:rPr>
        <w:t>个典型案例。具体模板如下：</w:t>
      </w:r>
      <w:r>
        <w:rPr>
          <w:rFonts w:hint="eastAsia" w:ascii="仿宋_GB2312" w:hAnsi="黑体" w:eastAsia="仿宋_GB2312" w:cs="Times New Roman"/>
          <w:b/>
          <w:sz w:val="32"/>
          <w:szCs w:val="32"/>
        </w:rPr>
        <w:t>）</w:t>
      </w:r>
    </w:p>
    <w:p>
      <w:pPr>
        <w:widowControl/>
        <w:jc w:val="left"/>
        <w:rPr>
          <w:rFonts w:ascii="仿宋_GB2312" w:hAnsi="黑体" w:eastAsia="仿宋_GB2312" w:cs="Times New Roman"/>
          <w:sz w:val="32"/>
          <w:szCs w:val="32"/>
        </w:rPr>
      </w:pPr>
      <w:r>
        <w:rPr>
          <w:rFonts w:ascii="仿宋_GB2312" w:hAnsi="黑体" w:eastAsia="仿宋_GB2312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融研于教的成果展示模板</w:t>
      </w:r>
    </w:p>
    <w:p>
      <w:pPr>
        <w:spacing w:line="620" w:lineRule="exact"/>
        <w:jc w:val="left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一、科研项目名称：</w:t>
      </w:r>
    </w:p>
    <w:p>
      <w:pPr>
        <w:spacing w:line="620" w:lineRule="exact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二、项目来源：</w:t>
      </w:r>
      <w:r>
        <w:rPr>
          <w:rFonts w:ascii="Times New Roman" w:hAnsi="Times New Roman" w:eastAsia="宋体" w:cs="Times New Roman"/>
          <w:sz w:val="28"/>
          <w:szCs w:val="28"/>
        </w:rPr>
        <w:t xml:space="preserve"> </w:t>
      </w:r>
    </w:p>
    <w:p>
      <w:pPr>
        <w:spacing w:line="620" w:lineRule="exact"/>
        <w:jc w:val="left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三、项目主持人基本信息：</w:t>
      </w:r>
    </w:p>
    <w:p>
      <w:pPr>
        <w:spacing w:line="620" w:lineRule="exact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 xml:space="preserve">姓名：  </w:t>
      </w:r>
    </w:p>
    <w:p>
      <w:pPr>
        <w:spacing w:line="620" w:lineRule="exact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 xml:space="preserve">职称：      </w:t>
      </w:r>
    </w:p>
    <w:p>
      <w:pPr>
        <w:spacing w:line="620" w:lineRule="exact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 xml:space="preserve">学历/学位：       </w:t>
      </w:r>
    </w:p>
    <w:p>
      <w:pPr>
        <w:spacing w:line="620" w:lineRule="exact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主要研究领域：</w:t>
      </w:r>
    </w:p>
    <w:p>
      <w:pPr>
        <w:spacing w:line="620" w:lineRule="exact"/>
        <w:jc w:val="left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四、融研于教案例简介</w:t>
      </w:r>
      <w:r>
        <w:rPr>
          <w:rFonts w:ascii="黑体" w:hAnsi="黑体" w:eastAsia="黑体" w:cs="Times New Roman"/>
          <w:sz w:val="28"/>
          <w:szCs w:val="28"/>
        </w:rPr>
        <w:t>：</w:t>
      </w:r>
      <w:r>
        <w:rPr>
          <w:rFonts w:ascii="宋体" w:hAnsi="宋体" w:eastAsia="宋体" w:cs="Times New Roman"/>
          <w:color w:val="FF0000"/>
          <w:sz w:val="28"/>
          <w:szCs w:val="28"/>
        </w:rPr>
        <w:t xml:space="preserve"> (</w:t>
      </w:r>
      <w:r>
        <w:rPr>
          <w:rFonts w:hint="eastAsia" w:ascii="宋体" w:hAnsi="宋体" w:eastAsia="宋体" w:cs="Times New Roman"/>
          <w:color w:val="FF0000"/>
          <w:sz w:val="28"/>
          <w:szCs w:val="28"/>
        </w:rPr>
        <w:t>项目或成果在实验、教材、大创项目、学科竞赛、毕业设计（论文）中的应用及融研于教取得</w:t>
      </w:r>
      <w:r>
        <w:rPr>
          <w:rFonts w:hint="eastAsia" w:ascii="宋体" w:hAnsi="宋体" w:eastAsia="宋体" w:cs="Times New Roman"/>
          <w:color w:val="FF0000"/>
          <w:sz w:val="28"/>
          <w:szCs w:val="28"/>
          <w:lang w:eastAsia="zh-CN"/>
        </w:rPr>
        <w:t>的</w:t>
      </w:r>
      <w:r>
        <w:rPr>
          <w:rFonts w:hint="eastAsia" w:ascii="宋体" w:hAnsi="宋体" w:eastAsia="宋体" w:cs="Times New Roman"/>
          <w:color w:val="FF0000"/>
          <w:sz w:val="28"/>
          <w:szCs w:val="28"/>
        </w:rPr>
        <w:t>成效</w:t>
      </w:r>
      <w:r>
        <w:rPr>
          <w:rFonts w:ascii="宋体" w:hAnsi="宋体" w:eastAsia="宋体" w:cs="Times New Roman"/>
          <w:color w:val="FF0000"/>
          <w:sz w:val="28"/>
          <w:szCs w:val="28"/>
        </w:rPr>
        <w:t>)</w:t>
      </w:r>
    </w:p>
    <w:p>
      <w:pPr>
        <w:spacing w:line="48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案例一：（300字以内）</w:t>
      </w:r>
    </w:p>
    <w:p>
      <w:pPr>
        <w:spacing w:line="48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案例二：（300字以内）</w:t>
      </w:r>
    </w:p>
    <w:p>
      <w:pPr>
        <w:spacing w:line="480" w:lineRule="exact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…….</w:t>
      </w:r>
    </w:p>
    <w:p>
      <w:pPr>
        <w:spacing w:line="620" w:lineRule="exact"/>
        <w:jc w:val="left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五</w:t>
      </w:r>
      <w:r>
        <w:rPr>
          <w:rFonts w:ascii="黑体" w:hAnsi="黑体" w:eastAsia="黑体" w:cs="Times New Roman"/>
          <w:sz w:val="28"/>
          <w:szCs w:val="28"/>
        </w:rPr>
        <w:t>、</w:t>
      </w:r>
      <w:r>
        <w:rPr>
          <w:rFonts w:hint="eastAsia" w:ascii="黑体" w:hAnsi="黑体" w:eastAsia="黑体" w:cs="Times New Roman"/>
          <w:sz w:val="28"/>
          <w:szCs w:val="28"/>
        </w:rPr>
        <w:t>案例有关图片：</w:t>
      </w:r>
      <w:r>
        <w:rPr>
          <w:rFonts w:hint="eastAsia" w:ascii="宋体" w:hAnsi="宋体" w:eastAsia="宋体" w:cs="Times New Roman"/>
          <w:color w:val="FF0000"/>
          <w:sz w:val="28"/>
          <w:szCs w:val="28"/>
        </w:rPr>
        <w:t>（不少于4张）例：教材封面，学生竞赛获奖证书、学生发表论文、专利、软著等</w:t>
      </w:r>
    </w:p>
    <w:p>
      <w:pPr>
        <w:widowControl/>
        <w:jc w:val="left"/>
        <w:rPr>
          <w:rFonts w:ascii="仿宋_GB2312" w:hAnsi="黑体" w:eastAsia="仿宋_GB2312" w:cs="Times New Roman"/>
          <w:sz w:val="32"/>
          <w:szCs w:val="32"/>
        </w:rPr>
      </w:pPr>
      <w:r>
        <w:rPr>
          <w:rFonts w:ascii="仿宋_GB2312" w:hAnsi="黑体" w:eastAsia="仿宋_GB2312" w:cs="Times New Roman"/>
          <w:sz w:val="32"/>
          <w:szCs w:val="32"/>
        </w:rPr>
        <w:br w:type="page"/>
      </w:r>
    </w:p>
    <w:p>
      <w:pPr>
        <w:spacing w:line="620" w:lineRule="exact"/>
        <w:ind w:firstLine="643" w:firstLineChars="200"/>
        <w:rPr>
          <w:rFonts w:ascii="仿宋_GB2312" w:hAnsi="黑体" w:eastAsia="仿宋_GB2312" w:cs="Times New Roman"/>
          <w:b/>
          <w:sz w:val="32"/>
          <w:szCs w:val="32"/>
        </w:rPr>
      </w:pPr>
      <w:r>
        <w:rPr>
          <w:rFonts w:hint="eastAsia" w:ascii="仿宋_GB2312" w:hAnsi="黑体" w:eastAsia="仿宋_GB2312" w:cs="Times New Roman"/>
          <w:b/>
          <w:sz w:val="32"/>
          <w:szCs w:val="32"/>
        </w:rPr>
        <w:t>2.大学生创新创业成果：</w:t>
      </w:r>
    </w:p>
    <w:p>
      <w:pPr>
        <w:spacing w:line="620" w:lineRule="exact"/>
        <w:ind w:firstLine="640" w:firstLineChars="200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(</w:t>
      </w:r>
      <w:r>
        <w:rPr>
          <w:rFonts w:ascii="仿宋_GB2312" w:hAnsi="黑体" w:eastAsia="仿宋_GB2312" w:cs="Times New Roman"/>
          <w:sz w:val="32"/>
          <w:szCs w:val="32"/>
        </w:rPr>
        <w:t>1</w:t>
      </w:r>
      <w:r>
        <w:rPr>
          <w:rFonts w:hint="eastAsia" w:ascii="仿宋_GB2312" w:hAnsi="黑体" w:eastAsia="仿宋_GB2312" w:cs="Times New Roman"/>
          <w:sz w:val="32"/>
          <w:szCs w:val="32"/>
        </w:rPr>
        <w:t>)</w:t>
      </w:r>
      <w:r>
        <w:rPr>
          <w:rFonts w:ascii="仿宋_GB2312" w:hAnsi="黑体" w:eastAsia="仿宋_GB2312" w:cs="Times New Roman"/>
          <w:sz w:val="32"/>
          <w:szCs w:val="32"/>
        </w:rPr>
        <w:t>2017</w:t>
      </w:r>
      <w:r>
        <w:rPr>
          <w:rFonts w:hint="eastAsia" w:ascii="仿宋_GB2312" w:hAnsi="黑体" w:eastAsia="仿宋_GB2312" w:cs="Times New Roman"/>
          <w:sz w:val="32"/>
          <w:szCs w:val="32"/>
        </w:rPr>
        <w:t>年之前（包含2017年）国家级大学生创新创业训练计划项目，要求：项目成果为三类及三类以上期刊论文或者专利、软著等，每个学院征集3-</w:t>
      </w:r>
      <w:r>
        <w:rPr>
          <w:rFonts w:ascii="仿宋_GB2312" w:hAnsi="黑体" w:eastAsia="仿宋_GB2312" w:cs="Times New Roman"/>
          <w:sz w:val="32"/>
          <w:szCs w:val="32"/>
        </w:rPr>
        <w:t>5</w:t>
      </w:r>
      <w:r>
        <w:rPr>
          <w:rFonts w:hint="eastAsia" w:ascii="仿宋_GB2312" w:hAnsi="黑体" w:eastAsia="仿宋_GB2312" w:cs="Times New Roman"/>
          <w:sz w:val="32"/>
          <w:szCs w:val="32"/>
        </w:rPr>
        <w:t xml:space="preserve">个典型案例。具体模板如下： </w:t>
      </w:r>
    </w:p>
    <w:p>
      <w:pPr>
        <w:widowControl/>
        <w:jc w:val="left"/>
        <w:rPr>
          <w:rFonts w:ascii="仿宋_GB2312" w:hAnsi="黑体" w:eastAsia="仿宋_GB2312" w:cs="Times New Roman"/>
          <w:sz w:val="32"/>
          <w:szCs w:val="32"/>
        </w:rPr>
      </w:pPr>
      <w:r>
        <w:rPr>
          <w:rFonts w:ascii="仿宋_GB2312" w:hAnsi="黑体" w:eastAsia="仿宋_GB2312" w:cs="Times New Roman"/>
          <w:sz w:val="32"/>
          <w:szCs w:val="32"/>
        </w:rPr>
        <w:br w:type="page"/>
      </w:r>
    </w:p>
    <w:p>
      <w:pPr>
        <w:jc w:val="center"/>
        <w:rPr>
          <w:rFonts w:hint="eastAsia"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大创项目成果展示模板</w:t>
      </w:r>
    </w:p>
    <w:p>
      <w:pPr>
        <w:spacing w:line="480" w:lineRule="exac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bCs/>
          <w:sz w:val="28"/>
          <w:szCs w:val="28"/>
        </w:rPr>
        <w:t>一、项目名称：</w:t>
      </w:r>
    </w:p>
    <w:p>
      <w:pPr>
        <w:spacing w:line="480" w:lineRule="exac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bCs/>
          <w:sz w:val="28"/>
          <w:szCs w:val="28"/>
        </w:rPr>
        <w:t>二、项目类型：</w:t>
      </w:r>
    </w:p>
    <w:p>
      <w:pPr>
        <w:spacing w:line="480" w:lineRule="exac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bCs/>
          <w:sz w:val="28"/>
          <w:szCs w:val="28"/>
        </w:rPr>
        <w:t>三、项目编号</w:t>
      </w:r>
      <w:r>
        <w:rPr>
          <w:rFonts w:hint="eastAsia" w:ascii="Times New Roman" w:hAnsi="Times New Roman" w:eastAsia="黑体" w:cs="Times New Roman"/>
          <w:bCs/>
          <w:sz w:val="28"/>
          <w:szCs w:val="28"/>
        </w:rPr>
        <w:t>及项目级别</w:t>
      </w:r>
      <w:r>
        <w:rPr>
          <w:rFonts w:ascii="Times New Roman" w:hAnsi="Times New Roman" w:eastAsia="黑体" w:cs="Times New Roman"/>
          <w:bCs/>
          <w:sz w:val="28"/>
          <w:szCs w:val="28"/>
        </w:rPr>
        <w:t xml:space="preserve">: </w:t>
      </w:r>
    </w:p>
    <w:p>
      <w:pPr>
        <w:spacing w:line="480" w:lineRule="exact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Cs/>
          <w:sz w:val="28"/>
          <w:szCs w:val="28"/>
        </w:rPr>
        <w:t>四、项目成员</w:t>
      </w:r>
      <w:r>
        <w:rPr>
          <w:rFonts w:ascii="Times New Roman" w:hAnsi="Times New Roman" w:eastAsia="黑体" w:cs="Times New Roman"/>
          <w:b/>
          <w:sz w:val="28"/>
          <w:szCs w:val="28"/>
        </w:rPr>
        <w:t>：</w:t>
      </w:r>
    </w:p>
    <w:p>
      <w:pPr>
        <w:spacing w:line="480" w:lineRule="exact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Cs/>
          <w:sz w:val="28"/>
          <w:szCs w:val="28"/>
        </w:rPr>
        <w:t>五、指导老师</w:t>
      </w:r>
      <w:r>
        <w:rPr>
          <w:rFonts w:ascii="Times New Roman" w:hAnsi="Times New Roman" w:eastAsia="宋体" w:cs="Times New Roman"/>
          <w:b/>
          <w:sz w:val="28"/>
          <w:szCs w:val="28"/>
        </w:rPr>
        <w:t>：</w:t>
      </w:r>
    </w:p>
    <w:p>
      <w:pPr>
        <w:spacing w:line="480" w:lineRule="exac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 xml:space="preserve">姓名： </w:t>
      </w:r>
      <w:r>
        <w:rPr>
          <w:rFonts w:ascii="Times New Roman" w:hAnsi="Times New Roman" w:eastAsia="宋体" w:cs="Times New Roman"/>
          <w:sz w:val="28"/>
          <w:szCs w:val="28"/>
        </w:rPr>
        <w:t xml:space="preserve"> 职称：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 xml:space="preserve"> 研究方向： </w:t>
      </w:r>
    </w:p>
    <w:p>
      <w:pPr>
        <w:spacing w:line="480" w:lineRule="exact"/>
        <w:rPr>
          <w:rFonts w:ascii="Times New Roman" w:hAnsi="Times New Roman" w:eastAsia="宋体" w:cs="Times New Roman"/>
          <w:color w:val="FF0000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 xml:space="preserve">姓名： </w:t>
      </w:r>
      <w:r>
        <w:rPr>
          <w:rFonts w:ascii="Times New Roman" w:hAnsi="Times New Roman" w:eastAsia="宋体" w:cs="Times New Roman"/>
          <w:sz w:val="28"/>
          <w:szCs w:val="28"/>
        </w:rPr>
        <w:t xml:space="preserve"> 职称：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 xml:space="preserve"> 研究方向：</w:t>
      </w:r>
      <w:r>
        <w:rPr>
          <w:rFonts w:ascii="Times New Roman" w:hAnsi="Times New Roman" w:eastAsia="宋体" w:cs="Times New Roman"/>
          <w:color w:val="FF0000"/>
          <w:sz w:val="28"/>
          <w:szCs w:val="28"/>
        </w:rPr>
        <w:t xml:space="preserve"> </w:t>
      </w:r>
    </w:p>
    <w:p>
      <w:pPr>
        <w:spacing w:line="480" w:lineRule="exact"/>
        <w:rPr>
          <w:rFonts w:ascii="Times New Roman" w:hAnsi="Times New Roman" w:eastAsia="黑体" w:cs="Times New Roman"/>
          <w:bCs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Cs/>
          <w:sz w:val="28"/>
          <w:szCs w:val="28"/>
        </w:rPr>
        <w:t>六、项目简介：</w:t>
      </w:r>
      <w:r>
        <w:rPr>
          <w:rFonts w:hint="eastAsia" w:ascii="Times New Roman" w:hAnsi="Times New Roman" w:eastAsia="黑体" w:cs="Times New Roman"/>
          <w:b w:val="0"/>
          <w:bCs/>
          <w:sz w:val="28"/>
          <w:szCs w:val="28"/>
        </w:rPr>
        <w:t>（</w:t>
      </w:r>
      <w:r>
        <w:rPr>
          <w:rFonts w:hint="eastAsia" w:ascii="Times New Roman" w:hAnsi="Times New Roman" w:eastAsia="宋体" w:cs="Times New Roman"/>
          <w:b w:val="0"/>
          <w:bCs/>
          <w:sz w:val="28"/>
          <w:szCs w:val="28"/>
        </w:rPr>
        <w:t>2</w:t>
      </w:r>
      <w:r>
        <w:rPr>
          <w:rFonts w:hint="eastAsia" w:ascii="Times New Roman" w:hAnsi="Times New Roman" w:eastAsia="宋体" w:cs="Times New Roman"/>
          <w:sz w:val="28"/>
          <w:szCs w:val="28"/>
        </w:rPr>
        <w:t>00字以内）</w:t>
      </w:r>
    </w:p>
    <w:p>
      <w:pPr>
        <w:spacing w:line="480" w:lineRule="exact"/>
        <w:rPr>
          <w:rFonts w:ascii="Times New Roman" w:hAnsi="Times New Roman" w:eastAsia="宋体" w:cs="Times New Roman"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Cs/>
          <w:sz w:val="28"/>
          <w:szCs w:val="28"/>
        </w:rPr>
        <w:t>七、项目图片</w:t>
      </w:r>
      <w:r>
        <w:rPr>
          <w:rFonts w:hint="eastAsia" w:ascii="Times New Roman" w:hAnsi="Times New Roman" w:eastAsia="黑体" w:cs="Times New Roman"/>
          <w:bCs/>
          <w:sz w:val="28"/>
          <w:szCs w:val="28"/>
          <w:lang w:eastAsia="zh-CN"/>
        </w:rPr>
        <w:t>：</w:t>
      </w:r>
      <w:r>
        <w:rPr>
          <w:rFonts w:ascii="Times New Roman" w:hAnsi="Times New Roman" w:eastAsia="宋体" w:cs="Times New Roman"/>
          <w:sz w:val="28"/>
          <w:szCs w:val="28"/>
        </w:rPr>
        <w:t>（实物作品、模型、图纸、图形等照片）</w:t>
      </w:r>
    </w:p>
    <w:p>
      <w:pPr>
        <w:spacing w:line="480" w:lineRule="exact"/>
        <w:rPr>
          <w:rFonts w:ascii="Times New Roman" w:hAnsi="Times New Roman" w:eastAsia="黑体" w:cs="Times New Roman"/>
          <w:bCs/>
          <w:sz w:val="28"/>
          <w:szCs w:val="28"/>
        </w:rPr>
      </w:pPr>
      <w:r>
        <w:rPr>
          <w:rFonts w:ascii="Times New Roman" w:hAnsi="Times New Roman" w:eastAsia="黑体" w:cs="Times New Roman"/>
          <w:bCs/>
          <w:sz w:val="28"/>
          <w:szCs w:val="28"/>
        </w:rPr>
        <w:t>八、项目创新点：</w:t>
      </w:r>
      <w:r>
        <w:rPr>
          <w:rFonts w:hint="eastAsia" w:ascii="Times New Roman" w:hAnsi="Times New Roman" w:eastAsia="宋体" w:cs="Times New Roman"/>
          <w:sz w:val="28"/>
          <w:szCs w:val="28"/>
        </w:rPr>
        <w:t>（150字以内）</w:t>
      </w:r>
    </w:p>
    <w:p>
      <w:pPr>
        <w:spacing w:line="480" w:lineRule="exact"/>
        <w:rPr>
          <w:rFonts w:ascii="Times New Roman" w:hAnsi="Times New Roman" w:eastAsia="黑体" w:cs="Times New Roman"/>
          <w:bCs/>
          <w:sz w:val="28"/>
          <w:szCs w:val="28"/>
        </w:rPr>
      </w:pPr>
      <w:r>
        <w:rPr>
          <w:rFonts w:ascii="Times New Roman" w:hAnsi="Times New Roman" w:eastAsia="黑体" w:cs="Times New Roman"/>
          <w:bCs/>
          <w:sz w:val="28"/>
          <w:szCs w:val="28"/>
        </w:rPr>
        <w:t>九、依托项目取得的成果</w:t>
      </w:r>
    </w:p>
    <w:p>
      <w:pPr>
        <w:widowControl/>
        <w:spacing w:line="480" w:lineRule="exact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1.专利申请：</w:t>
      </w:r>
    </w:p>
    <w:p>
      <w:pPr>
        <w:spacing w:line="480" w:lineRule="exact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2.获奖情况： </w:t>
      </w:r>
    </w:p>
    <w:p>
      <w:pPr>
        <w:spacing w:line="480" w:lineRule="exact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3.论文发表：</w:t>
      </w:r>
    </w:p>
    <w:p>
      <w:pPr>
        <w:widowControl/>
        <w:jc w:val="left"/>
        <w:rPr>
          <w:rFonts w:ascii="仿宋_GB2312" w:hAnsi="黑体" w:eastAsia="仿宋_GB2312" w:cs="Times New Roman"/>
          <w:sz w:val="32"/>
          <w:szCs w:val="32"/>
        </w:rPr>
      </w:pPr>
      <w:r>
        <w:rPr>
          <w:rFonts w:ascii="仿宋_GB2312" w:hAnsi="黑体" w:eastAsia="仿宋_GB2312" w:cs="Times New Roman"/>
          <w:sz w:val="32"/>
          <w:szCs w:val="32"/>
        </w:rPr>
        <w:br w:type="page"/>
      </w:r>
    </w:p>
    <w:p>
      <w:pPr>
        <w:spacing w:line="620" w:lineRule="exact"/>
        <w:ind w:firstLine="640" w:firstLineChars="200"/>
        <w:rPr>
          <w:rFonts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（2）</w:t>
      </w:r>
      <w:r>
        <w:rPr>
          <w:rFonts w:ascii="仿宋_GB2312" w:hAnsi="黑体" w:eastAsia="仿宋_GB2312" w:cs="Times New Roman"/>
          <w:sz w:val="32"/>
          <w:szCs w:val="32"/>
        </w:rPr>
        <w:t>2017</w:t>
      </w:r>
      <w:r>
        <w:rPr>
          <w:rFonts w:hint="eastAsia" w:ascii="仿宋_GB2312" w:hAnsi="黑体" w:eastAsia="仿宋_GB2312" w:cs="Times New Roman"/>
          <w:sz w:val="32"/>
          <w:szCs w:val="32"/>
        </w:rPr>
        <w:t>年之前（包含</w:t>
      </w:r>
      <w:r>
        <w:rPr>
          <w:rFonts w:ascii="仿宋_GB2312" w:hAnsi="黑体" w:eastAsia="仿宋_GB2312" w:cs="Times New Roman"/>
          <w:sz w:val="32"/>
          <w:szCs w:val="32"/>
        </w:rPr>
        <w:t>2017年）</w:t>
      </w:r>
      <w:r>
        <w:rPr>
          <w:rFonts w:hint="eastAsia" w:ascii="仿宋_GB2312" w:hAnsi="黑体" w:eastAsia="仿宋_GB2312" w:cs="Times New Roman"/>
          <w:sz w:val="32"/>
          <w:szCs w:val="32"/>
        </w:rPr>
        <w:t>A、B类学科与技能竞赛成果。要求：围绕项目或者作品开展的综合类竞赛，获得国家级三等奖及以上奖励。每个学院征集3-</w:t>
      </w:r>
      <w:r>
        <w:rPr>
          <w:rFonts w:ascii="仿宋_GB2312" w:hAnsi="黑体" w:eastAsia="仿宋_GB2312" w:cs="Times New Roman"/>
          <w:sz w:val="32"/>
          <w:szCs w:val="32"/>
        </w:rPr>
        <w:t>5</w:t>
      </w:r>
      <w:r>
        <w:rPr>
          <w:rFonts w:hint="eastAsia" w:ascii="仿宋_GB2312" w:hAnsi="黑体" w:eastAsia="仿宋_GB2312" w:cs="Times New Roman"/>
          <w:sz w:val="32"/>
          <w:szCs w:val="32"/>
        </w:rPr>
        <w:t>个典型案例。具体模板如下：</w:t>
      </w:r>
    </w:p>
    <w:p>
      <w:pPr>
        <w:widowControl/>
        <w:jc w:val="left"/>
        <w:rPr>
          <w:rFonts w:ascii="仿宋_GB2312" w:hAnsi="黑体" w:eastAsia="仿宋_GB2312" w:cs="Times New Roman"/>
          <w:sz w:val="32"/>
          <w:szCs w:val="32"/>
        </w:rPr>
      </w:pPr>
      <w:r>
        <w:rPr>
          <w:rFonts w:ascii="仿宋_GB2312" w:hAnsi="黑体" w:eastAsia="仿宋_GB2312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学科竞赛成果展示模板</w:t>
      </w:r>
    </w:p>
    <w:p>
      <w:pPr>
        <w:spacing w:line="620" w:lineRule="exact"/>
        <w:jc w:val="left"/>
        <w:rPr>
          <w:rFonts w:ascii="宋体" w:hAnsi="宋体" w:eastAsia="宋体" w:cs="Times New Roman"/>
          <w:b/>
          <w:color w:val="FF0000"/>
          <w:sz w:val="24"/>
          <w:szCs w:val="24"/>
        </w:rPr>
      </w:pPr>
      <w:r>
        <w:rPr>
          <w:rFonts w:hint="eastAsia" w:ascii="黑体" w:hAnsi="黑体" w:eastAsia="黑体" w:cs="Times New Roman"/>
          <w:sz w:val="28"/>
          <w:szCs w:val="28"/>
        </w:rPr>
        <w:t>一、作品</w:t>
      </w:r>
      <w:r>
        <w:rPr>
          <w:rFonts w:ascii="黑体" w:hAnsi="黑体" w:eastAsia="黑体" w:cs="Times New Roman"/>
          <w:sz w:val="28"/>
          <w:szCs w:val="28"/>
        </w:rPr>
        <w:t>名称</w:t>
      </w:r>
      <w:r>
        <w:rPr>
          <w:rFonts w:hint="eastAsia" w:ascii="黑体" w:hAnsi="黑体" w:eastAsia="黑体" w:cs="Times New Roman"/>
          <w:sz w:val="28"/>
          <w:szCs w:val="28"/>
        </w:rPr>
        <w:t>：</w:t>
      </w:r>
      <w:r>
        <w:rPr>
          <w:rFonts w:hint="eastAsia" w:ascii="Times New Roman" w:hAnsi="Times New Roman" w:eastAsia="宋体" w:cs="Times New Roman"/>
          <w:color w:val="FF0000"/>
          <w:sz w:val="28"/>
          <w:szCs w:val="28"/>
        </w:rPr>
        <w:t>基于物联网技术的爬山猪生长监测与猪肉溯源系统</w:t>
      </w:r>
    </w:p>
    <w:p>
      <w:pPr>
        <w:spacing w:line="620" w:lineRule="exact"/>
        <w:jc w:val="left"/>
        <w:rPr>
          <w:rFonts w:ascii="Times New Roman" w:hAnsi="Times New Roman" w:eastAsia="宋体" w:cs="Times New Roman"/>
          <w:color w:val="FF0000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二、赛事名称：</w:t>
      </w:r>
      <w:r>
        <w:rPr>
          <w:rFonts w:hint="eastAsia" w:ascii="Times New Roman" w:hAnsi="Times New Roman" w:eastAsia="宋体" w:cs="Times New Roman"/>
          <w:color w:val="FF0000"/>
          <w:sz w:val="28"/>
          <w:szCs w:val="28"/>
        </w:rPr>
        <w:t>安徽省“挑战杯”全国大学生系列科技学术竞赛</w:t>
      </w:r>
    </w:p>
    <w:p>
      <w:pPr>
        <w:spacing w:line="620" w:lineRule="exact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三、获奖等级/获奖时间：</w:t>
      </w:r>
      <w:r>
        <w:rPr>
          <w:rFonts w:hint="eastAsia" w:ascii="Times New Roman" w:hAnsi="Times New Roman" w:eastAsia="宋体" w:cs="Times New Roman"/>
          <w:color w:val="FF0000"/>
          <w:sz w:val="28"/>
          <w:szCs w:val="28"/>
        </w:rPr>
        <w:t>省赛一等奖/2017年6月</w:t>
      </w:r>
    </w:p>
    <w:p>
      <w:pPr>
        <w:spacing w:line="620" w:lineRule="exact"/>
        <w:jc w:val="left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四、参赛</w:t>
      </w:r>
      <w:r>
        <w:rPr>
          <w:rFonts w:ascii="黑体" w:hAnsi="黑体" w:eastAsia="黑体" w:cs="Times New Roman"/>
          <w:sz w:val="28"/>
          <w:szCs w:val="28"/>
        </w:rPr>
        <w:t>成员：</w:t>
      </w:r>
    </w:p>
    <w:p>
      <w:pPr>
        <w:spacing w:line="480" w:lineRule="exact"/>
        <w:ind w:firstLine="560" w:firstLineChars="200"/>
        <w:rPr>
          <w:rFonts w:ascii="Times New Roman" w:hAnsi="Times New Roman" w:eastAsia="宋体" w:cs="Times New Roman"/>
          <w:color w:val="FF000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FF0000"/>
          <w:sz w:val="28"/>
          <w:szCs w:val="28"/>
        </w:rPr>
        <w:t xml:space="preserve">李道志 </w:t>
      </w:r>
      <w:r>
        <w:rPr>
          <w:rFonts w:ascii="Times New Roman" w:hAnsi="Times New Roman" w:eastAsia="宋体" w:cs="Times New Roman"/>
          <w:color w:val="FF0000"/>
          <w:sz w:val="28"/>
          <w:szCs w:val="28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sz w:val="28"/>
          <w:szCs w:val="28"/>
        </w:rPr>
        <w:t>2014级计算机与信息工程学院物联网工程专业</w:t>
      </w:r>
    </w:p>
    <w:p>
      <w:pPr>
        <w:spacing w:line="480" w:lineRule="exact"/>
        <w:ind w:firstLine="560" w:firstLineChars="200"/>
        <w:rPr>
          <w:rFonts w:ascii="Times New Roman" w:hAnsi="Times New Roman" w:eastAsia="宋体" w:cs="Times New Roman"/>
          <w:color w:val="FF000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FF0000"/>
          <w:sz w:val="28"/>
          <w:szCs w:val="28"/>
        </w:rPr>
        <w:t>胡遵严   2014级计算机与信息工程学院物联网工程专业</w:t>
      </w:r>
    </w:p>
    <w:p>
      <w:pPr>
        <w:spacing w:line="480" w:lineRule="exact"/>
        <w:ind w:firstLine="560" w:firstLineChars="200"/>
        <w:rPr>
          <w:rFonts w:ascii="Times New Roman" w:hAnsi="Times New Roman" w:eastAsia="宋体" w:cs="Times New Roman"/>
          <w:color w:val="FF000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FF0000"/>
          <w:sz w:val="28"/>
          <w:szCs w:val="28"/>
        </w:rPr>
        <w:t>陈勇杰   2014级计算机与信息工程学院物联网工程专业</w:t>
      </w:r>
    </w:p>
    <w:p>
      <w:pPr>
        <w:spacing w:line="620" w:lineRule="exact"/>
        <w:jc w:val="left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五</w:t>
      </w:r>
      <w:r>
        <w:rPr>
          <w:rFonts w:ascii="黑体" w:hAnsi="黑体" w:eastAsia="黑体" w:cs="Times New Roman"/>
          <w:sz w:val="28"/>
          <w:szCs w:val="28"/>
        </w:rPr>
        <w:t>、</w:t>
      </w:r>
      <w:r>
        <w:rPr>
          <w:rFonts w:hint="eastAsia" w:ascii="黑体" w:hAnsi="黑体" w:eastAsia="黑体" w:cs="Times New Roman"/>
          <w:sz w:val="28"/>
          <w:szCs w:val="28"/>
        </w:rPr>
        <w:t>指导老师</w:t>
      </w:r>
      <w:r>
        <w:rPr>
          <w:rFonts w:ascii="黑体" w:hAnsi="黑体" w:eastAsia="黑体" w:cs="Times New Roman"/>
          <w:sz w:val="28"/>
          <w:szCs w:val="28"/>
        </w:rPr>
        <w:t>：</w:t>
      </w:r>
    </w:p>
    <w:p>
      <w:pPr>
        <w:spacing w:line="480" w:lineRule="exact"/>
        <w:ind w:firstLine="560" w:firstLineChars="200"/>
        <w:rPr>
          <w:rFonts w:ascii="Times New Roman" w:hAnsi="Times New Roman" w:eastAsia="宋体" w:cs="Times New Roman"/>
          <w:color w:val="FF000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FF0000"/>
          <w:sz w:val="28"/>
          <w:szCs w:val="28"/>
        </w:rPr>
        <w:t>姓名：   职称：     研究方向：</w:t>
      </w:r>
      <w:r>
        <w:rPr>
          <w:rFonts w:ascii="Times New Roman" w:hAnsi="Times New Roman" w:eastAsia="宋体" w:cs="Times New Roman"/>
          <w:color w:val="FF0000"/>
          <w:sz w:val="28"/>
          <w:szCs w:val="28"/>
        </w:rPr>
        <w:t xml:space="preserve"> </w:t>
      </w:r>
    </w:p>
    <w:p>
      <w:pPr>
        <w:spacing w:line="480" w:lineRule="exact"/>
        <w:ind w:firstLine="560" w:firstLineChars="200"/>
        <w:rPr>
          <w:rFonts w:ascii="Times New Roman" w:hAnsi="Times New Roman" w:eastAsia="宋体" w:cs="Times New Roman"/>
          <w:color w:val="FF000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FF0000"/>
          <w:sz w:val="28"/>
          <w:szCs w:val="28"/>
        </w:rPr>
        <w:t xml:space="preserve">姓名： </w:t>
      </w:r>
      <w:r>
        <w:rPr>
          <w:rFonts w:ascii="Times New Roman" w:hAnsi="Times New Roman" w:eastAsia="宋体" w:cs="Times New Roman"/>
          <w:color w:val="FF0000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sz w:val="28"/>
          <w:szCs w:val="28"/>
        </w:rPr>
        <w:t xml:space="preserve"> 职称：     研究方向：</w:t>
      </w:r>
      <w:r>
        <w:rPr>
          <w:rFonts w:ascii="Times New Roman" w:hAnsi="Times New Roman" w:eastAsia="宋体" w:cs="Times New Roman"/>
          <w:color w:val="FF0000"/>
          <w:sz w:val="28"/>
          <w:szCs w:val="28"/>
        </w:rPr>
        <w:t xml:space="preserve"> </w:t>
      </w:r>
    </w:p>
    <w:p>
      <w:pPr>
        <w:spacing w:line="620" w:lineRule="exact"/>
        <w:jc w:val="left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六</w:t>
      </w:r>
      <w:r>
        <w:rPr>
          <w:rFonts w:ascii="黑体" w:hAnsi="黑体" w:eastAsia="黑体" w:cs="Times New Roman"/>
          <w:sz w:val="28"/>
          <w:szCs w:val="28"/>
        </w:rPr>
        <w:t>、</w:t>
      </w:r>
      <w:r>
        <w:rPr>
          <w:rFonts w:hint="eastAsia" w:ascii="黑体" w:hAnsi="黑体" w:eastAsia="黑体" w:cs="Times New Roman"/>
          <w:sz w:val="28"/>
          <w:szCs w:val="28"/>
        </w:rPr>
        <w:t>作品简介/项目简介：（200字以内）</w:t>
      </w:r>
    </w:p>
    <w:p>
      <w:pPr>
        <w:spacing w:line="620" w:lineRule="exact"/>
        <w:jc w:val="left"/>
        <w:rPr>
          <w:rFonts w:ascii="黑体" w:hAnsi="黑体" w:eastAsia="黑体" w:cs="Times New Roman"/>
          <w:sz w:val="28"/>
          <w:szCs w:val="28"/>
        </w:rPr>
      </w:pPr>
    </w:p>
    <w:p>
      <w:pPr>
        <w:spacing w:line="620" w:lineRule="exact"/>
        <w:jc w:val="left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七</w:t>
      </w:r>
      <w:r>
        <w:rPr>
          <w:rFonts w:ascii="黑体" w:hAnsi="黑体" w:eastAsia="黑体" w:cs="Times New Roman"/>
          <w:sz w:val="28"/>
          <w:szCs w:val="28"/>
        </w:rPr>
        <w:t>、</w:t>
      </w:r>
      <w:r>
        <w:rPr>
          <w:rFonts w:hint="eastAsia" w:ascii="黑体" w:hAnsi="黑体" w:eastAsia="黑体" w:cs="Times New Roman"/>
          <w:sz w:val="28"/>
          <w:szCs w:val="28"/>
        </w:rPr>
        <w:t>作品</w:t>
      </w:r>
      <w:r>
        <w:rPr>
          <w:rFonts w:ascii="黑体" w:hAnsi="黑体" w:eastAsia="黑体" w:cs="Times New Roman"/>
          <w:sz w:val="28"/>
          <w:szCs w:val="28"/>
        </w:rPr>
        <w:t>图片</w:t>
      </w:r>
      <w:r>
        <w:rPr>
          <w:rFonts w:hint="eastAsia" w:ascii="黑体" w:hAnsi="黑体" w:eastAsia="黑体" w:cs="Times New Roman"/>
          <w:sz w:val="28"/>
          <w:szCs w:val="28"/>
        </w:rPr>
        <w:t>/证书图片：（4张以上）</w:t>
      </w:r>
    </w:p>
    <w:p>
      <w:pPr>
        <w:spacing w:line="620" w:lineRule="exact"/>
        <w:jc w:val="left"/>
        <w:rPr>
          <w:rFonts w:ascii="黑体" w:hAnsi="黑体" w:eastAsia="黑体" w:cs="Times New Roman"/>
          <w:sz w:val="28"/>
          <w:szCs w:val="28"/>
        </w:rPr>
      </w:pPr>
    </w:p>
    <w:p>
      <w:pPr>
        <w:spacing w:line="620" w:lineRule="exact"/>
        <w:jc w:val="left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八</w:t>
      </w:r>
      <w:r>
        <w:rPr>
          <w:rFonts w:ascii="黑体" w:hAnsi="黑体" w:eastAsia="黑体" w:cs="Times New Roman"/>
          <w:sz w:val="28"/>
          <w:szCs w:val="28"/>
        </w:rPr>
        <w:t>、</w:t>
      </w:r>
      <w:r>
        <w:rPr>
          <w:rFonts w:hint="eastAsia" w:ascii="黑体" w:hAnsi="黑体" w:eastAsia="黑体" w:cs="Times New Roman"/>
          <w:sz w:val="28"/>
          <w:szCs w:val="28"/>
        </w:rPr>
        <w:t>作品</w:t>
      </w:r>
      <w:r>
        <w:rPr>
          <w:rFonts w:ascii="黑体" w:hAnsi="黑体" w:eastAsia="黑体" w:cs="Times New Roman"/>
          <w:sz w:val="28"/>
          <w:szCs w:val="28"/>
        </w:rPr>
        <w:t>创新点</w:t>
      </w:r>
      <w:r>
        <w:rPr>
          <w:rFonts w:hint="eastAsia" w:ascii="黑体" w:hAnsi="黑体" w:eastAsia="黑体" w:cs="Times New Roman"/>
          <w:sz w:val="28"/>
          <w:szCs w:val="28"/>
        </w:rPr>
        <w:t>或项目创新点</w:t>
      </w:r>
      <w:r>
        <w:rPr>
          <w:rFonts w:ascii="黑体" w:hAnsi="黑体" w:eastAsia="黑体" w:cs="Times New Roman"/>
          <w:sz w:val="28"/>
          <w:szCs w:val="28"/>
        </w:rPr>
        <w:t>：</w:t>
      </w:r>
      <w:r>
        <w:rPr>
          <w:rFonts w:hint="eastAsia" w:ascii="黑体" w:hAnsi="黑体" w:eastAsia="黑体" w:cs="Times New Roman"/>
          <w:sz w:val="28"/>
          <w:szCs w:val="28"/>
        </w:rPr>
        <w:t>（200字以内）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B84"/>
    <w:rsid w:val="005D23B5"/>
    <w:rsid w:val="006F0B84"/>
    <w:rsid w:val="00AD79AC"/>
    <w:rsid w:val="00C25904"/>
    <w:rsid w:val="15CC095B"/>
    <w:rsid w:val="19D04E63"/>
    <w:rsid w:val="1F0167E7"/>
    <w:rsid w:val="1FBA5338"/>
    <w:rsid w:val="258C1CA3"/>
    <w:rsid w:val="2BF6515A"/>
    <w:rsid w:val="4EB62699"/>
    <w:rsid w:val="623E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151</Words>
  <Characters>862</Characters>
  <Lines>7</Lines>
  <Paragraphs>2</Paragraphs>
  <TotalTime>8</TotalTime>
  <ScaleCrop>false</ScaleCrop>
  <LinksUpToDate>false</LinksUpToDate>
  <CharactersWithSpaces>1011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2020-09-13T23:38:00Z</dcterms:created>
  <dc:creator>刘菲</dc:creator>
  <cp:lastModifiedBy>Administrator</cp:lastModifiedBy>
  <dcterms:modified xsi:type="dcterms:W3CDTF">2020-09-15T01:47:22Z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