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附件4：</w:t>
      </w:r>
    </w:p>
    <w:p>
      <w:pPr>
        <w:widowControl/>
        <w:spacing w:line="432" w:lineRule="auto"/>
        <w:ind w:left="-199" w:leftChars="-95" w:right="-512" w:rightChars="-244"/>
        <w:jc w:val="center"/>
        <w:rPr>
          <w:rFonts w:hint="eastAsia" w:ascii="方正小标宋简体" w:hAnsi="方正小标宋简体" w:eastAsia="方正小标宋简体" w:cs="方正小标宋简体"/>
          <w:b w:val="0"/>
          <w:bCs w:val="0"/>
          <w:sz w:val="32"/>
          <w:szCs w:val="32"/>
        </w:rPr>
      </w:pPr>
      <w:bookmarkStart w:id="0" w:name="_GoBack"/>
      <w:r>
        <w:rPr>
          <w:rFonts w:hint="eastAsia" w:ascii="方正小标宋简体" w:hAnsi="方正小标宋简体" w:eastAsia="方正小标宋简体" w:cs="方正小标宋简体"/>
          <w:b w:val="0"/>
          <w:bCs w:val="0"/>
          <w:sz w:val="32"/>
          <w:szCs w:val="32"/>
        </w:rPr>
        <w:t>滁州学院2022-2023年“十佳创新创业导师”推荐表</w:t>
      </w:r>
    </w:p>
    <w:bookmarkEnd w:id="0"/>
    <w:tbl>
      <w:tblPr>
        <w:tblStyle w:val="7"/>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22"/>
        <w:gridCol w:w="852"/>
        <w:gridCol w:w="1074"/>
        <w:gridCol w:w="824"/>
        <w:gridCol w:w="1464"/>
        <w:gridCol w:w="1179"/>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tcPr>
          <w:p>
            <w:pPr>
              <w:widowControl/>
              <w:spacing w:line="432" w:lineRule="auto"/>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姓名</w:t>
            </w:r>
          </w:p>
        </w:tc>
        <w:tc>
          <w:tcPr>
            <w:tcW w:w="923" w:type="dxa"/>
          </w:tcPr>
          <w:p>
            <w:pPr>
              <w:widowControl/>
              <w:spacing w:line="432" w:lineRule="auto"/>
              <w:jc w:val="center"/>
              <w:rPr>
                <w:rFonts w:ascii="仿宋_GB2312" w:hAnsi="宋体" w:eastAsia="仿宋_GB2312" w:cs="Times New Roman"/>
                <w:kern w:val="0"/>
                <w:sz w:val="24"/>
                <w:szCs w:val="24"/>
              </w:rPr>
            </w:pPr>
          </w:p>
        </w:tc>
        <w:tc>
          <w:tcPr>
            <w:tcW w:w="852" w:type="dxa"/>
          </w:tcPr>
          <w:p>
            <w:pPr>
              <w:widowControl/>
              <w:spacing w:line="432" w:lineRule="auto"/>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性别</w:t>
            </w:r>
          </w:p>
        </w:tc>
        <w:tc>
          <w:tcPr>
            <w:tcW w:w="1074" w:type="dxa"/>
          </w:tcPr>
          <w:p>
            <w:pPr>
              <w:widowControl/>
              <w:spacing w:line="432" w:lineRule="auto"/>
              <w:jc w:val="center"/>
              <w:rPr>
                <w:rFonts w:ascii="仿宋_GB2312" w:hAnsi="宋体" w:eastAsia="仿宋_GB2312" w:cs="Times New Roman"/>
                <w:kern w:val="0"/>
                <w:sz w:val="24"/>
                <w:szCs w:val="24"/>
              </w:rPr>
            </w:pPr>
          </w:p>
        </w:tc>
        <w:tc>
          <w:tcPr>
            <w:tcW w:w="824" w:type="dxa"/>
          </w:tcPr>
          <w:p>
            <w:pPr>
              <w:widowControl/>
              <w:spacing w:line="432" w:lineRule="auto"/>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民族</w:t>
            </w:r>
          </w:p>
        </w:tc>
        <w:tc>
          <w:tcPr>
            <w:tcW w:w="1464" w:type="dxa"/>
          </w:tcPr>
          <w:p>
            <w:pPr>
              <w:widowControl/>
              <w:spacing w:line="432" w:lineRule="auto"/>
              <w:jc w:val="center"/>
              <w:rPr>
                <w:rFonts w:ascii="仿宋_GB2312" w:hAnsi="宋体" w:eastAsia="仿宋_GB2312" w:cs="Times New Roman"/>
                <w:kern w:val="0"/>
                <w:sz w:val="24"/>
                <w:szCs w:val="24"/>
              </w:rPr>
            </w:pPr>
          </w:p>
        </w:tc>
        <w:tc>
          <w:tcPr>
            <w:tcW w:w="1179" w:type="dxa"/>
          </w:tcPr>
          <w:p>
            <w:pPr>
              <w:widowControl/>
              <w:spacing w:line="432" w:lineRule="auto"/>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出生年月</w:t>
            </w:r>
          </w:p>
        </w:tc>
        <w:tc>
          <w:tcPr>
            <w:tcW w:w="1452" w:type="dxa"/>
          </w:tcPr>
          <w:p>
            <w:pPr>
              <w:widowControl/>
              <w:spacing w:line="43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vAlign w:val="center"/>
          </w:tcPr>
          <w:p>
            <w:pPr>
              <w:widowControl/>
              <w:spacing w:line="432" w:lineRule="auto"/>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学历学位</w:t>
            </w:r>
          </w:p>
        </w:tc>
        <w:tc>
          <w:tcPr>
            <w:tcW w:w="1775" w:type="dxa"/>
            <w:gridSpan w:val="2"/>
            <w:vAlign w:val="center"/>
          </w:tcPr>
          <w:p>
            <w:pPr>
              <w:widowControl/>
              <w:spacing w:line="432" w:lineRule="auto"/>
              <w:jc w:val="center"/>
              <w:rPr>
                <w:rFonts w:ascii="仿宋_GB2312" w:hAnsi="宋体" w:eastAsia="仿宋_GB2312" w:cs="Times New Roman"/>
                <w:kern w:val="0"/>
                <w:sz w:val="24"/>
                <w:szCs w:val="24"/>
              </w:rPr>
            </w:pPr>
          </w:p>
        </w:tc>
        <w:tc>
          <w:tcPr>
            <w:tcW w:w="1898" w:type="dxa"/>
            <w:gridSpan w:val="2"/>
            <w:vAlign w:val="center"/>
          </w:tcPr>
          <w:p>
            <w:pPr>
              <w:widowControl/>
              <w:spacing w:line="432" w:lineRule="auto"/>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专业、研究领域</w:t>
            </w:r>
          </w:p>
        </w:tc>
        <w:tc>
          <w:tcPr>
            <w:tcW w:w="1464" w:type="dxa"/>
            <w:vAlign w:val="center"/>
          </w:tcPr>
          <w:p>
            <w:pPr>
              <w:widowControl/>
              <w:spacing w:line="432" w:lineRule="auto"/>
              <w:jc w:val="left"/>
              <w:rPr>
                <w:rFonts w:ascii="仿宋_GB2312" w:hAnsi="宋体" w:eastAsia="仿宋_GB2312" w:cs="Times New Roman"/>
                <w:kern w:val="0"/>
                <w:sz w:val="24"/>
                <w:szCs w:val="24"/>
              </w:rPr>
            </w:pPr>
          </w:p>
        </w:tc>
        <w:tc>
          <w:tcPr>
            <w:tcW w:w="1179" w:type="dxa"/>
            <w:vAlign w:val="center"/>
          </w:tcPr>
          <w:p>
            <w:pPr>
              <w:widowControl/>
              <w:spacing w:line="360" w:lineRule="exact"/>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职称/</w:t>
            </w:r>
          </w:p>
          <w:p>
            <w:pPr>
              <w:widowControl/>
              <w:spacing w:line="360" w:lineRule="exact"/>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职务</w:t>
            </w:r>
          </w:p>
        </w:tc>
        <w:tc>
          <w:tcPr>
            <w:tcW w:w="1452" w:type="dxa"/>
            <w:vAlign w:val="center"/>
          </w:tcPr>
          <w:p>
            <w:pPr>
              <w:widowControl/>
              <w:spacing w:line="43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0" w:type="dxa"/>
            <w:vAlign w:val="center"/>
          </w:tcPr>
          <w:p>
            <w:pPr>
              <w:widowControl/>
              <w:spacing w:line="432" w:lineRule="auto"/>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所在学院</w:t>
            </w:r>
          </w:p>
        </w:tc>
        <w:tc>
          <w:tcPr>
            <w:tcW w:w="1775" w:type="dxa"/>
            <w:gridSpan w:val="2"/>
            <w:vAlign w:val="center"/>
          </w:tcPr>
          <w:p>
            <w:pPr>
              <w:widowControl/>
              <w:jc w:val="left"/>
              <w:rPr>
                <w:rFonts w:ascii="仿宋_GB2312" w:hAnsi="宋体" w:eastAsia="仿宋_GB2312" w:cs="Times New Roman"/>
                <w:kern w:val="0"/>
                <w:sz w:val="24"/>
                <w:szCs w:val="24"/>
              </w:rPr>
            </w:pPr>
          </w:p>
        </w:tc>
        <w:tc>
          <w:tcPr>
            <w:tcW w:w="1898" w:type="dxa"/>
            <w:gridSpan w:val="2"/>
            <w:vAlign w:val="center"/>
          </w:tcPr>
          <w:p>
            <w:pPr>
              <w:widowControl/>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受聘创新创业导师时间</w:t>
            </w:r>
          </w:p>
        </w:tc>
        <w:tc>
          <w:tcPr>
            <w:tcW w:w="1464" w:type="dxa"/>
            <w:vAlign w:val="center"/>
          </w:tcPr>
          <w:p>
            <w:pPr>
              <w:widowControl/>
              <w:spacing w:line="432" w:lineRule="auto"/>
              <w:jc w:val="left"/>
              <w:rPr>
                <w:rFonts w:ascii="仿宋_GB2312" w:hAnsi="宋体" w:eastAsia="仿宋_GB2312" w:cs="Times New Roman"/>
                <w:kern w:val="0"/>
                <w:sz w:val="24"/>
                <w:szCs w:val="24"/>
              </w:rPr>
            </w:pPr>
          </w:p>
        </w:tc>
        <w:tc>
          <w:tcPr>
            <w:tcW w:w="1176" w:type="dxa"/>
            <w:vAlign w:val="center"/>
          </w:tcPr>
          <w:p>
            <w:pPr>
              <w:widowControl/>
              <w:spacing w:line="432" w:lineRule="auto"/>
              <w:jc w:val="left"/>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联系电话</w:t>
            </w:r>
          </w:p>
        </w:tc>
        <w:tc>
          <w:tcPr>
            <w:tcW w:w="1455" w:type="dxa"/>
            <w:vAlign w:val="center"/>
          </w:tcPr>
          <w:p>
            <w:pPr>
              <w:widowControl/>
              <w:spacing w:line="432" w:lineRule="auto"/>
              <w:jc w:val="left"/>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9" w:hRule="atLeast"/>
          <w:jc w:val="center"/>
        </w:trPr>
        <w:tc>
          <w:tcPr>
            <w:tcW w:w="1730" w:type="dxa"/>
            <w:vAlign w:val="center"/>
          </w:tcPr>
          <w:p>
            <w:pPr>
              <w:widowControl/>
              <w:spacing w:line="380" w:lineRule="exact"/>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个人先进事迹（5</w:t>
            </w:r>
            <w:r>
              <w:rPr>
                <w:rFonts w:ascii="仿宋_GB2312" w:hAnsi="宋体" w:eastAsia="仿宋_GB2312" w:cs="仿宋_GB2312"/>
                <w:kern w:val="0"/>
                <w:sz w:val="24"/>
                <w:szCs w:val="24"/>
              </w:rPr>
              <w:t>00</w:t>
            </w:r>
            <w:r>
              <w:rPr>
                <w:rFonts w:hint="eastAsia" w:ascii="仿宋_GB2312" w:hAnsi="宋体" w:eastAsia="仿宋_GB2312" w:cs="仿宋_GB2312"/>
                <w:kern w:val="0"/>
                <w:sz w:val="24"/>
                <w:szCs w:val="24"/>
              </w:rPr>
              <w:t>字以内）</w:t>
            </w:r>
          </w:p>
          <w:p>
            <w:pPr>
              <w:widowControl/>
              <w:spacing w:line="380" w:lineRule="exact"/>
              <w:rPr>
                <w:rFonts w:ascii="仿宋_GB2312" w:hAnsi="宋体" w:eastAsia="仿宋_GB2312" w:cs="Times New Roman"/>
                <w:kern w:val="0"/>
                <w:sz w:val="24"/>
                <w:szCs w:val="24"/>
              </w:rPr>
            </w:pPr>
          </w:p>
        </w:tc>
        <w:tc>
          <w:tcPr>
            <w:tcW w:w="7768" w:type="dxa"/>
            <w:gridSpan w:val="7"/>
          </w:tcPr>
          <w:p>
            <w:pPr>
              <w:widowControl/>
              <w:spacing w:line="432" w:lineRule="auto"/>
              <w:jc w:val="left"/>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p>
          <w:p>
            <w:pPr>
              <w:widowControl/>
              <w:spacing w:line="432" w:lineRule="auto"/>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1730" w:type="dxa"/>
            <w:vAlign w:val="center"/>
          </w:tcPr>
          <w:p>
            <w:pPr>
              <w:widowControl/>
              <w:spacing w:line="380" w:lineRule="exac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以第一指导老师指导学生开展创新创业实践训练或创业项目运营及获奖情况</w:t>
            </w:r>
          </w:p>
        </w:tc>
        <w:tc>
          <w:tcPr>
            <w:tcW w:w="7768" w:type="dxa"/>
            <w:gridSpan w:val="7"/>
          </w:tcPr>
          <w:p>
            <w:pPr>
              <w:widowControl/>
              <w:spacing w:line="432" w:lineRule="auto"/>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（只填有代表性的5-8项）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1730" w:type="dxa"/>
            <w:vAlign w:val="center"/>
          </w:tcPr>
          <w:p>
            <w:pPr>
              <w:widowControl/>
              <w:spacing w:line="380" w:lineRule="exac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近两年以第一指导老师指导学生参加</w:t>
            </w:r>
            <w:r>
              <w:rPr>
                <w:rFonts w:ascii="仿宋_GB2312" w:hAnsi="宋体" w:eastAsia="仿宋_GB2312" w:cs="仿宋_GB2312"/>
                <w:kern w:val="0"/>
                <w:sz w:val="24"/>
                <w:szCs w:val="24"/>
              </w:rPr>
              <w:t>AB类学科竞赛</w:t>
            </w:r>
            <w:r>
              <w:rPr>
                <w:rFonts w:hint="eastAsia" w:ascii="仿宋_GB2312" w:hAnsi="宋体" w:eastAsia="仿宋_GB2312" w:cs="仿宋_GB2312"/>
                <w:kern w:val="0"/>
                <w:sz w:val="24"/>
                <w:szCs w:val="24"/>
              </w:rPr>
              <w:t>和</w:t>
            </w:r>
            <w:r>
              <w:rPr>
                <w:rFonts w:ascii="仿宋_GB2312" w:hAnsi="宋体" w:eastAsia="仿宋_GB2312" w:cs="仿宋_GB2312"/>
                <w:kern w:val="0"/>
                <w:sz w:val="24"/>
                <w:szCs w:val="24"/>
              </w:rPr>
              <w:t>创新创业</w:t>
            </w:r>
            <w:r>
              <w:rPr>
                <w:rFonts w:hint="eastAsia" w:ascii="仿宋_GB2312" w:hAnsi="宋体" w:eastAsia="仿宋_GB2312" w:cs="仿宋_GB2312"/>
                <w:kern w:val="0"/>
                <w:sz w:val="24"/>
                <w:szCs w:val="24"/>
              </w:rPr>
              <w:t>类</w:t>
            </w:r>
            <w:r>
              <w:rPr>
                <w:rFonts w:ascii="仿宋_GB2312" w:hAnsi="宋体" w:eastAsia="仿宋_GB2312" w:cs="仿宋_GB2312"/>
                <w:kern w:val="0"/>
                <w:sz w:val="24"/>
                <w:szCs w:val="24"/>
              </w:rPr>
              <w:t>竞赛</w:t>
            </w:r>
            <w:r>
              <w:rPr>
                <w:rFonts w:hint="eastAsia" w:ascii="仿宋_GB2312" w:hAnsi="宋体" w:eastAsia="仿宋_GB2312" w:cs="仿宋_GB2312"/>
                <w:kern w:val="0"/>
                <w:sz w:val="24"/>
                <w:szCs w:val="24"/>
              </w:rPr>
              <w:t>获省</w:t>
            </w:r>
            <w:r>
              <w:rPr>
                <w:rFonts w:ascii="仿宋_GB2312" w:hAnsi="宋体" w:eastAsia="仿宋_GB2312" w:cs="仿宋_GB2312"/>
                <w:kern w:val="0"/>
                <w:sz w:val="24"/>
                <w:szCs w:val="24"/>
              </w:rPr>
              <w:t>一等奖</w:t>
            </w:r>
            <w:r>
              <w:rPr>
                <w:rFonts w:hint="eastAsia" w:ascii="仿宋_GB2312" w:hAnsi="宋体" w:eastAsia="仿宋_GB2312" w:cs="仿宋_GB2312"/>
                <w:kern w:val="0"/>
                <w:sz w:val="24"/>
                <w:szCs w:val="24"/>
              </w:rPr>
              <w:t>及以上</w:t>
            </w:r>
            <w:r>
              <w:rPr>
                <w:rFonts w:ascii="仿宋_GB2312" w:hAnsi="宋体" w:eastAsia="仿宋_GB2312" w:cs="仿宋_GB2312"/>
                <w:kern w:val="0"/>
                <w:sz w:val="24"/>
                <w:szCs w:val="24"/>
              </w:rPr>
              <w:t>奖</w:t>
            </w:r>
            <w:r>
              <w:rPr>
                <w:rFonts w:hint="eastAsia" w:ascii="仿宋_GB2312" w:hAnsi="宋体" w:eastAsia="仿宋_GB2312" w:cs="仿宋_GB2312"/>
                <w:kern w:val="0"/>
                <w:sz w:val="24"/>
                <w:szCs w:val="24"/>
              </w:rPr>
              <w:t>项情况</w:t>
            </w:r>
          </w:p>
        </w:tc>
        <w:tc>
          <w:tcPr>
            <w:tcW w:w="7768" w:type="dxa"/>
            <w:gridSpan w:val="7"/>
          </w:tcPr>
          <w:p>
            <w:pPr>
              <w:widowControl/>
              <w:tabs>
                <w:tab w:val="left" w:pos="690"/>
              </w:tabs>
              <w:spacing w:line="432" w:lineRule="auto"/>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（只填有代表性的5-8项）</w:t>
            </w:r>
          </w:p>
          <w:p>
            <w:pPr>
              <w:widowControl/>
              <w:tabs>
                <w:tab w:val="left" w:pos="690"/>
              </w:tabs>
              <w:spacing w:line="432" w:lineRule="auto"/>
              <w:jc w:val="center"/>
              <w:rPr>
                <w:rFonts w:ascii="仿宋_GB2312" w:hAnsi="宋体" w:eastAsia="仿宋_GB2312" w:cs="Times New Roman"/>
                <w:kern w:val="0"/>
                <w:sz w:val="24"/>
                <w:szCs w:val="24"/>
              </w:rPr>
            </w:pPr>
          </w:p>
          <w:p>
            <w:pPr>
              <w:widowControl/>
              <w:tabs>
                <w:tab w:val="left" w:pos="690"/>
              </w:tabs>
              <w:spacing w:line="43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1730" w:type="dxa"/>
            <w:vAlign w:val="center"/>
          </w:tcPr>
          <w:p>
            <w:pPr>
              <w:widowControl/>
              <w:spacing w:line="380" w:lineRule="exac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在创新创业课程建设、教学创新及研究等方面成效情况</w:t>
            </w:r>
          </w:p>
        </w:tc>
        <w:tc>
          <w:tcPr>
            <w:tcW w:w="7768" w:type="dxa"/>
            <w:gridSpan w:val="7"/>
          </w:tcPr>
          <w:p>
            <w:pPr>
              <w:widowControl/>
              <w:tabs>
                <w:tab w:val="left" w:pos="690"/>
              </w:tabs>
              <w:spacing w:line="432" w:lineRule="auto"/>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（只填有代表性的5-8项）</w:t>
            </w:r>
          </w:p>
          <w:p>
            <w:pPr>
              <w:widowControl/>
              <w:tabs>
                <w:tab w:val="left" w:pos="690"/>
              </w:tabs>
              <w:spacing w:line="43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jc w:val="center"/>
        </w:trPr>
        <w:tc>
          <w:tcPr>
            <w:tcW w:w="1730" w:type="dxa"/>
            <w:vAlign w:val="center"/>
          </w:tcPr>
          <w:p>
            <w:pPr>
              <w:widowControl/>
              <w:spacing w:line="380" w:lineRule="exact"/>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在创新创业教育工作中取得其他突出成绩</w:t>
            </w:r>
          </w:p>
        </w:tc>
        <w:tc>
          <w:tcPr>
            <w:tcW w:w="7768" w:type="dxa"/>
            <w:gridSpan w:val="7"/>
          </w:tcPr>
          <w:p>
            <w:pPr>
              <w:widowControl/>
              <w:tabs>
                <w:tab w:val="left" w:pos="690"/>
              </w:tabs>
              <w:spacing w:line="432" w:lineRule="auto"/>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（只填有代表性的3-5项）</w:t>
            </w:r>
          </w:p>
          <w:p>
            <w:pPr>
              <w:widowControl/>
              <w:tabs>
                <w:tab w:val="left" w:pos="690"/>
              </w:tabs>
              <w:spacing w:line="432" w:lineRule="auto"/>
              <w:jc w:val="center"/>
              <w:rPr>
                <w:rFonts w:ascii="仿宋_GB2312" w:hAnsi="宋体"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1730" w:type="dxa"/>
            <w:vAlign w:val="center"/>
          </w:tcPr>
          <w:p>
            <w:pPr>
              <w:widowControl/>
              <w:spacing w:line="380" w:lineRule="exact"/>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二级学院</w:t>
            </w:r>
          </w:p>
          <w:p>
            <w:pPr>
              <w:widowControl/>
              <w:spacing w:line="380" w:lineRule="exact"/>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意见</w:t>
            </w:r>
          </w:p>
        </w:tc>
        <w:tc>
          <w:tcPr>
            <w:tcW w:w="7768" w:type="dxa"/>
            <w:gridSpan w:val="7"/>
          </w:tcPr>
          <w:p>
            <w:pPr>
              <w:widowControl/>
              <w:tabs>
                <w:tab w:val="left" w:pos="690"/>
              </w:tabs>
              <w:spacing w:line="432" w:lineRule="auto"/>
              <w:jc w:val="center"/>
              <w:rPr>
                <w:rFonts w:ascii="仿宋_GB2312" w:hAnsi="宋体" w:eastAsia="仿宋_GB2312" w:cs="Times New Roman"/>
                <w:kern w:val="0"/>
                <w:sz w:val="24"/>
                <w:szCs w:val="24"/>
              </w:rPr>
            </w:pPr>
          </w:p>
          <w:p>
            <w:pPr>
              <w:widowControl/>
              <w:tabs>
                <w:tab w:val="left" w:pos="690"/>
              </w:tabs>
              <w:spacing w:line="432" w:lineRule="auto"/>
              <w:jc w:val="center"/>
              <w:rPr>
                <w:rFonts w:ascii="仿宋_GB2312" w:hAnsi="宋体" w:eastAsia="仿宋_GB2312" w:cs="Times New Roman"/>
                <w:kern w:val="0"/>
                <w:sz w:val="24"/>
                <w:szCs w:val="24"/>
              </w:rPr>
            </w:pPr>
          </w:p>
          <w:p>
            <w:pPr>
              <w:widowControl/>
              <w:spacing w:line="432" w:lineRule="auto"/>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负责人签名（公章）：</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730" w:type="dxa"/>
            <w:vAlign w:val="center"/>
          </w:tcPr>
          <w:p>
            <w:pPr>
              <w:widowControl/>
              <w:spacing w:line="380" w:lineRule="exact"/>
              <w:jc w:val="center"/>
              <w:rPr>
                <w:rFonts w:ascii="仿宋_GB2312" w:hAnsi="宋体" w:eastAsia="仿宋_GB2312" w:cs="仿宋_GB2312"/>
                <w:kern w:val="0"/>
                <w:sz w:val="24"/>
                <w:szCs w:val="24"/>
              </w:rPr>
            </w:pPr>
            <w:r>
              <w:rPr>
                <w:rFonts w:hint="eastAsia" w:ascii="仿宋_GB2312" w:hAnsi="宋体" w:eastAsia="仿宋_GB2312" w:cs="仿宋_GB2312"/>
                <w:kern w:val="0"/>
                <w:sz w:val="24"/>
                <w:szCs w:val="24"/>
              </w:rPr>
              <w:t>学校审核</w:t>
            </w:r>
          </w:p>
          <w:p>
            <w:pPr>
              <w:widowControl/>
              <w:spacing w:line="380" w:lineRule="exact"/>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意见</w:t>
            </w:r>
          </w:p>
        </w:tc>
        <w:tc>
          <w:tcPr>
            <w:tcW w:w="7768" w:type="dxa"/>
            <w:gridSpan w:val="7"/>
          </w:tcPr>
          <w:p>
            <w:pPr>
              <w:widowControl/>
              <w:tabs>
                <w:tab w:val="center" w:pos="4212"/>
                <w:tab w:val="left" w:pos="4305"/>
              </w:tabs>
              <w:spacing w:line="380" w:lineRule="exact"/>
              <w:ind w:firstLine="6000" w:firstLineChars="2500"/>
              <w:jc w:val="center"/>
              <w:rPr>
                <w:rFonts w:ascii="仿宋_GB2312" w:hAnsi="宋体" w:eastAsia="仿宋_GB2312" w:cs="Times New Roman"/>
                <w:kern w:val="0"/>
                <w:sz w:val="24"/>
                <w:szCs w:val="24"/>
              </w:rPr>
            </w:pPr>
          </w:p>
          <w:p>
            <w:pPr>
              <w:widowControl/>
              <w:tabs>
                <w:tab w:val="center" w:pos="4212"/>
                <w:tab w:val="left" w:pos="4305"/>
              </w:tabs>
              <w:spacing w:line="380" w:lineRule="exact"/>
              <w:ind w:firstLine="6000" w:firstLineChars="2500"/>
              <w:jc w:val="center"/>
              <w:rPr>
                <w:rFonts w:ascii="仿宋_GB2312" w:hAnsi="宋体" w:eastAsia="仿宋_GB2312" w:cs="Times New Roman"/>
                <w:kern w:val="0"/>
                <w:sz w:val="24"/>
                <w:szCs w:val="24"/>
              </w:rPr>
            </w:pPr>
          </w:p>
          <w:p>
            <w:pPr>
              <w:widowControl/>
              <w:tabs>
                <w:tab w:val="center" w:pos="4212"/>
                <w:tab w:val="left" w:pos="4305"/>
              </w:tabs>
              <w:spacing w:line="380" w:lineRule="exact"/>
              <w:ind w:firstLine="6000" w:firstLineChars="2500"/>
              <w:jc w:val="center"/>
              <w:rPr>
                <w:rFonts w:ascii="仿宋_GB2312" w:hAnsi="宋体" w:eastAsia="仿宋_GB2312" w:cs="Times New Roman"/>
                <w:kern w:val="0"/>
                <w:sz w:val="24"/>
                <w:szCs w:val="24"/>
              </w:rPr>
            </w:pPr>
          </w:p>
          <w:p>
            <w:pPr>
              <w:widowControl/>
              <w:tabs>
                <w:tab w:val="center" w:pos="4212"/>
                <w:tab w:val="left" w:pos="4305"/>
              </w:tabs>
              <w:spacing w:line="380" w:lineRule="exact"/>
              <w:ind w:firstLine="6000" w:firstLineChars="2500"/>
              <w:jc w:val="center"/>
              <w:rPr>
                <w:rFonts w:ascii="仿宋_GB2312" w:hAnsi="宋体" w:eastAsia="仿宋_GB2312" w:cs="Times New Roman"/>
                <w:kern w:val="0"/>
                <w:sz w:val="24"/>
                <w:szCs w:val="24"/>
              </w:rPr>
            </w:pPr>
          </w:p>
          <w:p>
            <w:pPr>
              <w:widowControl/>
              <w:tabs>
                <w:tab w:val="center" w:pos="4212"/>
                <w:tab w:val="left" w:pos="4305"/>
              </w:tabs>
              <w:spacing w:line="380" w:lineRule="exact"/>
              <w:ind w:firstLine="6000" w:firstLineChars="2500"/>
              <w:jc w:val="center"/>
              <w:rPr>
                <w:rFonts w:ascii="仿宋_GB2312" w:hAnsi="宋体" w:eastAsia="仿宋_GB2312" w:cs="Times New Roman"/>
                <w:kern w:val="0"/>
                <w:sz w:val="24"/>
                <w:szCs w:val="24"/>
              </w:rPr>
            </w:pPr>
          </w:p>
          <w:p>
            <w:pPr>
              <w:widowControl/>
              <w:tabs>
                <w:tab w:val="center" w:pos="4212"/>
                <w:tab w:val="left" w:pos="4305"/>
              </w:tabs>
              <w:spacing w:line="380" w:lineRule="exact"/>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负责人签名（公章）：</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bl>
    <w:p>
      <w:pPr>
        <w:widowControl/>
        <w:shd w:val="clear" w:color="auto" w:fill="FFFFFF"/>
        <w:spacing w:line="432" w:lineRule="auto"/>
        <w:ind w:firstLine="420" w:firstLineChars="200"/>
      </w:pPr>
      <w:r>
        <w:rPr>
          <w:rFonts w:hint="eastAsia"/>
        </w:rPr>
        <w:t>备注：</w:t>
      </w:r>
      <w:r>
        <w:t>A4</w:t>
      </w:r>
      <w:r>
        <w:rPr>
          <w:rFonts w:hint="eastAsia"/>
        </w:rPr>
        <w:t>纸双面打印，佐证材料另附页（不超过5页）</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UwODQ5MGE0YTQ2MjViOTFlNDYxZjA4YmVkNWY4YjUifQ=="/>
    <w:docVar w:name="KSO_WPS_MARK_KEY" w:val="76cd61ec-5552-44bf-ba64-891eeec5140d"/>
  </w:docVars>
  <w:rsids>
    <w:rsidRoot w:val="000A7500"/>
    <w:rsid w:val="000126C5"/>
    <w:rsid w:val="00016DFD"/>
    <w:rsid w:val="000464A2"/>
    <w:rsid w:val="000A1093"/>
    <w:rsid w:val="000A6878"/>
    <w:rsid w:val="000A7500"/>
    <w:rsid w:val="000B040D"/>
    <w:rsid w:val="00122417"/>
    <w:rsid w:val="001322D0"/>
    <w:rsid w:val="001328D7"/>
    <w:rsid w:val="001606DE"/>
    <w:rsid w:val="00161A18"/>
    <w:rsid w:val="00164249"/>
    <w:rsid w:val="001712A5"/>
    <w:rsid w:val="00197A43"/>
    <w:rsid w:val="001A5B47"/>
    <w:rsid w:val="001B47E0"/>
    <w:rsid w:val="001F18C6"/>
    <w:rsid w:val="001F2C91"/>
    <w:rsid w:val="002250DB"/>
    <w:rsid w:val="002415F5"/>
    <w:rsid w:val="00250099"/>
    <w:rsid w:val="0026391E"/>
    <w:rsid w:val="002751EC"/>
    <w:rsid w:val="00286588"/>
    <w:rsid w:val="002C14A4"/>
    <w:rsid w:val="002D3F9F"/>
    <w:rsid w:val="00302EC6"/>
    <w:rsid w:val="00332098"/>
    <w:rsid w:val="003650C6"/>
    <w:rsid w:val="00393679"/>
    <w:rsid w:val="003B2C8E"/>
    <w:rsid w:val="003C1711"/>
    <w:rsid w:val="003C6188"/>
    <w:rsid w:val="004152A7"/>
    <w:rsid w:val="0042694A"/>
    <w:rsid w:val="00434650"/>
    <w:rsid w:val="00445D71"/>
    <w:rsid w:val="00446A59"/>
    <w:rsid w:val="004518B2"/>
    <w:rsid w:val="00466943"/>
    <w:rsid w:val="00485C75"/>
    <w:rsid w:val="0049349A"/>
    <w:rsid w:val="004B66C7"/>
    <w:rsid w:val="004B6885"/>
    <w:rsid w:val="004F371F"/>
    <w:rsid w:val="00501215"/>
    <w:rsid w:val="005235AB"/>
    <w:rsid w:val="00544247"/>
    <w:rsid w:val="00564635"/>
    <w:rsid w:val="00585468"/>
    <w:rsid w:val="00591014"/>
    <w:rsid w:val="005A0BAF"/>
    <w:rsid w:val="005A33DF"/>
    <w:rsid w:val="005D347C"/>
    <w:rsid w:val="005D51A2"/>
    <w:rsid w:val="005E53A9"/>
    <w:rsid w:val="00612C2C"/>
    <w:rsid w:val="00617B4F"/>
    <w:rsid w:val="00651236"/>
    <w:rsid w:val="006B364C"/>
    <w:rsid w:val="006B5A63"/>
    <w:rsid w:val="006C661B"/>
    <w:rsid w:val="006C66AF"/>
    <w:rsid w:val="006D4660"/>
    <w:rsid w:val="006E6829"/>
    <w:rsid w:val="006F08E7"/>
    <w:rsid w:val="006F4747"/>
    <w:rsid w:val="007215B3"/>
    <w:rsid w:val="00775FF2"/>
    <w:rsid w:val="00793A44"/>
    <w:rsid w:val="00793D1F"/>
    <w:rsid w:val="007F0584"/>
    <w:rsid w:val="00842788"/>
    <w:rsid w:val="0084284A"/>
    <w:rsid w:val="008608B5"/>
    <w:rsid w:val="0088692A"/>
    <w:rsid w:val="008B7385"/>
    <w:rsid w:val="008E173A"/>
    <w:rsid w:val="009005AF"/>
    <w:rsid w:val="00911030"/>
    <w:rsid w:val="00922F44"/>
    <w:rsid w:val="00927805"/>
    <w:rsid w:val="009534F7"/>
    <w:rsid w:val="0097103E"/>
    <w:rsid w:val="00991A6F"/>
    <w:rsid w:val="009B0FFF"/>
    <w:rsid w:val="009D4827"/>
    <w:rsid w:val="009D4FCE"/>
    <w:rsid w:val="00A0001D"/>
    <w:rsid w:val="00A159E9"/>
    <w:rsid w:val="00A20884"/>
    <w:rsid w:val="00A22D2C"/>
    <w:rsid w:val="00A2405A"/>
    <w:rsid w:val="00A262D5"/>
    <w:rsid w:val="00A509E0"/>
    <w:rsid w:val="00A532B8"/>
    <w:rsid w:val="00A571EB"/>
    <w:rsid w:val="00A57728"/>
    <w:rsid w:val="00A60AAD"/>
    <w:rsid w:val="00A62D7F"/>
    <w:rsid w:val="00A76980"/>
    <w:rsid w:val="00A85952"/>
    <w:rsid w:val="00A97A41"/>
    <w:rsid w:val="00AA3923"/>
    <w:rsid w:val="00AC1484"/>
    <w:rsid w:val="00AC4A7E"/>
    <w:rsid w:val="00AD0A1B"/>
    <w:rsid w:val="00AD26EA"/>
    <w:rsid w:val="00AD38DD"/>
    <w:rsid w:val="00B1622C"/>
    <w:rsid w:val="00B36551"/>
    <w:rsid w:val="00B44491"/>
    <w:rsid w:val="00B708C1"/>
    <w:rsid w:val="00B769E2"/>
    <w:rsid w:val="00B96EA0"/>
    <w:rsid w:val="00BA29BD"/>
    <w:rsid w:val="00BE15EA"/>
    <w:rsid w:val="00C06E3E"/>
    <w:rsid w:val="00C6119B"/>
    <w:rsid w:val="00C62EA5"/>
    <w:rsid w:val="00C64856"/>
    <w:rsid w:val="00C70CC9"/>
    <w:rsid w:val="00C94E25"/>
    <w:rsid w:val="00C94F28"/>
    <w:rsid w:val="00C95CB7"/>
    <w:rsid w:val="00C96AA7"/>
    <w:rsid w:val="00CB3906"/>
    <w:rsid w:val="00CE2741"/>
    <w:rsid w:val="00CF325C"/>
    <w:rsid w:val="00D070CE"/>
    <w:rsid w:val="00D23094"/>
    <w:rsid w:val="00D2649F"/>
    <w:rsid w:val="00D32322"/>
    <w:rsid w:val="00D360FC"/>
    <w:rsid w:val="00D41563"/>
    <w:rsid w:val="00D72ECE"/>
    <w:rsid w:val="00D80ADA"/>
    <w:rsid w:val="00D81169"/>
    <w:rsid w:val="00DA5E7F"/>
    <w:rsid w:val="00DB3AE0"/>
    <w:rsid w:val="00DC2BD4"/>
    <w:rsid w:val="00DE0610"/>
    <w:rsid w:val="00E012C9"/>
    <w:rsid w:val="00E073D0"/>
    <w:rsid w:val="00E165C1"/>
    <w:rsid w:val="00E2283D"/>
    <w:rsid w:val="00E418A7"/>
    <w:rsid w:val="00E534B8"/>
    <w:rsid w:val="00E62203"/>
    <w:rsid w:val="00E83D19"/>
    <w:rsid w:val="00EB0869"/>
    <w:rsid w:val="00EB4303"/>
    <w:rsid w:val="00EB6645"/>
    <w:rsid w:val="00ED1B47"/>
    <w:rsid w:val="00EE505A"/>
    <w:rsid w:val="00F01008"/>
    <w:rsid w:val="00F346FA"/>
    <w:rsid w:val="00F403BE"/>
    <w:rsid w:val="00F41470"/>
    <w:rsid w:val="00F61456"/>
    <w:rsid w:val="00F91B9F"/>
    <w:rsid w:val="00FA0CF7"/>
    <w:rsid w:val="00FC01D1"/>
    <w:rsid w:val="00FD753A"/>
    <w:rsid w:val="00FE06F5"/>
    <w:rsid w:val="053F0F0F"/>
    <w:rsid w:val="23942FAC"/>
    <w:rsid w:val="5328166F"/>
    <w:rsid w:val="55092033"/>
    <w:rsid w:val="5647278D"/>
    <w:rsid w:val="57AE1386"/>
    <w:rsid w:val="5BF7355B"/>
    <w:rsid w:val="74C866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5"/>
    <w:semiHidden/>
    <w:qFormat/>
    <w:uiPriority w:val="99"/>
    <w:pPr>
      <w:shd w:val="clear" w:color="auto" w:fill="000080"/>
    </w:pPr>
  </w:style>
  <w:style w:type="paragraph" w:styleId="3">
    <w:name w:val="Body Text"/>
    <w:basedOn w:val="1"/>
    <w:link w:val="11"/>
    <w:qFormat/>
    <w:uiPriority w:val="99"/>
    <w:pPr>
      <w:autoSpaceDE w:val="0"/>
      <w:autoSpaceDN w:val="0"/>
      <w:adjustRightInd w:val="0"/>
      <w:ind w:left="358"/>
      <w:jc w:val="left"/>
    </w:pPr>
    <w:rPr>
      <w:rFonts w:ascii="宋体" w:hAnsi="Times New Roman" w:eastAsia="宋体" w:cs="宋体"/>
      <w:kern w:val="0"/>
      <w:sz w:val="33"/>
      <w:szCs w:val="33"/>
    </w:r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kern w:val="0"/>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style>
  <w:style w:type="character" w:customStyle="1" w:styleId="11">
    <w:name w:val="正文文本 字符"/>
    <w:link w:val="3"/>
    <w:qFormat/>
    <w:locked/>
    <w:uiPriority w:val="99"/>
    <w:rPr>
      <w:rFonts w:ascii="宋体" w:hAnsi="Times New Roman" w:eastAsia="宋体" w:cs="宋体"/>
      <w:kern w:val="0"/>
      <w:sz w:val="33"/>
      <w:szCs w:val="33"/>
    </w:rPr>
  </w:style>
  <w:style w:type="character" w:customStyle="1" w:styleId="12">
    <w:name w:val="页脚 字符"/>
    <w:link w:val="5"/>
    <w:semiHidden/>
    <w:qFormat/>
    <w:locked/>
    <w:uiPriority w:val="99"/>
    <w:rPr>
      <w:sz w:val="18"/>
      <w:szCs w:val="18"/>
    </w:rPr>
  </w:style>
  <w:style w:type="character" w:customStyle="1" w:styleId="13">
    <w:name w:val="批注框文本 字符"/>
    <w:link w:val="4"/>
    <w:semiHidden/>
    <w:qFormat/>
    <w:locked/>
    <w:uiPriority w:val="99"/>
    <w:rPr>
      <w:kern w:val="2"/>
      <w:sz w:val="18"/>
      <w:szCs w:val="18"/>
    </w:rPr>
  </w:style>
  <w:style w:type="character" w:customStyle="1" w:styleId="14">
    <w:name w:val="页眉 字符"/>
    <w:link w:val="6"/>
    <w:qFormat/>
    <w:locked/>
    <w:uiPriority w:val="99"/>
    <w:rPr>
      <w:kern w:val="2"/>
      <w:sz w:val="18"/>
      <w:szCs w:val="18"/>
    </w:rPr>
  </w:style>
  <w:style w:type="character" w:customStyle="1" w:styleId="15">
    <w:name w:val="文档结构图 字符"/>
    <w:link w:val="2"/>
    <w:semiHidden/>
    <w:qFormat/>
    <w:locked/>
    <w:uiPriority w:val="99"/>
    <w:rPr>
      <w:rFonts w:ascii="Times New Roman" w:hAnsi="Times New Roman" w:cs="Times New Roman"/>
      <w:sz w:val="2"/>
      <w:szCs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7E08F-94C0-4762-9630-992C88FC761D}">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67</Words>
  <Characters>388</Characters>
  <Lines>3</Lines>
  <Paragraphs>1</Paragraphs>
  <TotalTime>162</TotalTime>
  <ScaleCrop>false</ScaleCrop>
  <LinksUpToDate>false</LinksUpToDate>
  <CharactersWithSpaces>454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2019-03-23T05:41:00Z</dcterms:created>
  <dc:creator>Administrator</dc:creator>
  <cp:lastModifiedBy>咕咕</cp:lastModifiedBy>
  <cp:lastPrinted>2020-12-07T11:51:00Z</cp:lastPrinted>
  <dcterms:modified xsi:type="dcterms:W3CDTF">2023-12-02T02:53:44Z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06E5A00C11B34726B4C33EA86F58F559</vt:lpwstr>
  </property>
</Properties>
</file>